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D1" w:rsidRPr="00865EBC" w:rsidRDefault="00E40199" w:rsidP="00E40199">
      <w:pPr>
        <w:jc w:val="center"/>
        <w:rPr>
          <w:b/>
          <w:color w:val="007B5F"/>
          <w:sz w:val="36"/>
          <w:szCs w:val="36"/>
        </w:rPr>
      </w:pPr>
      <w:r>
        <w:rPr>
          <w:b/>
          <w:color w:val="007B5F"/>
          <w:sz w:val="36"/>
          <w:szCs w:val="36"/>
        </w:rPr>
        <w:br w:type="textWrapping" w:clear="all"/>
      </w:r>
      <w:r w:rsidR="00875F32" w:rsidRPr="00865EBC">
        <w:rPr>
          <w:b/>
          <w:color w:val="007B5F"/>
          <w:sz w:val="36"/>
          <w:szCs w:val="36"/>
        </w:rPr>
        <w:t>V</w:t>
      </w:r>
      <w:r w:rsidR="006354D1" w:rsidRPr="00865EBC">
        <w:rPr>
          <w:b/>
          <w:color w:val="007B5F"/>
          <w:sz w:val="36"/>
          <w:szCs w:val="36"/>
        </w:rPr>
        <w:t xml:space="preserve">illage Hall </w:t>
      </w:r>
      <w:r w:rsidR="00C95EE3" w:rsidRPr="00865EBC">
        <w:rPr>
          <w:b/>
          <w:color w:val="007B5F"/>
          <w:sz w:val="36"/>
          <w:szCs w:val="36"/>
        </w:rPr>
        <w:t xml:space="preserve">&amp; Community Buildings </w:t>
      </w:r>
      <w:r w:rsidR="008821C1" w:rsidRPr="00865EBC">
        <w:rPr>
          <w:b/>
          <w:color w:val="007B5F"/>
          <w:sz w:val="36"/>
          <w:szCs w:val="36"/>
        </w:rPr>
        <w:t xml:space="preserve">Advisory </w:t>
      </w:r>
      <w:r w:rsidR="006354D1" w:rsidRPr="00865EBC">
        <w:rPr>
          <w:b/>
          <w:color w:val="007B5F"/>
          <w:sz w:val="36"/>
          <w:szCs w:val="36"/>
        </w:rPr>
        <w:t>Service:</w:t>
      </w:r>
      <w:r w:rsidR="00C95EE3" w:rsidRPr="00865EBC">
        <w:rPr>
          <w:b/>
          <w:color w:val="007B5F"/>
          <w:sz w:val="36"/>
          <w:szCs w:val="36"/>
        </w:rPr>
        <w:t xml:space="preserve"> </w:t>
      </w:r>
      <w:r w:rsidR="00865EBC" w:rsidRPr="00865EBC">
        <w:rPr>
          <w:b/>
          <w:color w:val="007B5F"/>
          <w:sz w:val="36"/>
          <w:szCs w:val="36"/>
        </w:rPr>
        <w:t>Subscription Application</w:t>
      </w:r>
      <w:r w:rsidR="006354D1" w:rsidRPr="00865EBC">
        <w:rPr>
          <w:b/>
          <w:color w:val="007B5F"/>
          <w:sz w:val="36"/>
          <w:szCs w:val="36"/>
        </w:rPr>
        <w:t xml:space="preserve"> 2017-</w:t>
      </w:r>
      <w:r w:rsidR="00905713" w:rsidRPr="00865EBC">
        <w:rPr>
          <w:b/>
          <w:color w:val="007B5F"/>
          <w:sz w:val="36"/>
          <w:szCs w:val="36"/>
        </w:rPr>
        <w:t>1</w:t>
      </w:r>
      <w:r w:rsidR="006354D1" w:rsidRPr="00865EBC">
        <w:rPr>
          <w:b/>
          <w:color w:val="007B5F"/>
          <w:sz w:val="36"/>
          <w:szCs w:val="36"/>
        </w:rPr>
        <w:t>8</w:t>
      </w:r>
    </w:p>
    <w:p w:rsidR="00865EBC" w:rsidRDefault="00865EBC" w:rsidP="00865EBC">
      <w:pPr>
        <w:rPr>
          <w:sz w:val="24"/>
          <w:szCs w:val="24"/>
        </w:rPr>
      </w:pPr>
    </w:p>
    <w:p w:rsidR="007D4E2E" w:rsidRDefault="00865EBC" w:rsidP="00865EBC">
      <w:pPr>
        <w:rPr>
          <w:sz w:val="24"/>
          <w:szCs w:val="24"/>
        </w:rPr>
      </w:pPr>
      <w:r>
        <w:rPr>
          <w:sz w:val="24"/>
          <w:szCs w:val="24"/>
        </w:rPr>
        <w:t>Action in rural Sussex offers a</w:t>
      </w:r>
      <w:r w:rsidRPr="00865EBC">
        <w:rPr>
          <w:sz w:val="24"/>
          <w:szCs w:val="24"/>
        </w:rPr>
        <w:t xml:space="preserve"> Village Halls </w:t>
      </w:r>
      <w:r>
        <w:rPr>
          <w:sz w:val="24"/>
          <w:szCs w:val="24"/>
        </w:rPr>
        <w:t>&amp; Community Buildings Advisory S</w:t>
      </w:r>
      <w:r w:rsidRPr="00865EBC">
        <w:rPr>
          <w:sz w:val="24"/>
          <w:szCs w:val="24"/>
        </w:rPr>
        <w:t>ervice</w:t>
      </w:r>
      <w:r>
        <w:rPr>
          <w:sz w:val="24"/>
          <w:szCs w:val="24"/>
        </w:rPr>
        <w:t xml:space="preserve"> on an annual subscription basis</w:t>
      </w:r>
      <w:r w:rsidRPr="00865EBC">
        <w:rPr>
          <w:sz w:val="24"/>
          <w:szCs w:val="24"/>
        </w:rPr>
        <w:t xml:space="preserve">. </w:t>
      </w:r>
    </w:p>
    <w:p w:rsidR="007D4E2E" w:rsidRDefault="007D4E2E" w:rsidP="00865EBC">
      <w:pPr>
        <w:rPr>
          <w:sz w:val="24"/>
          <w:szCs w:val="24"/>
        </w:rPr>
      </w:pPr>
    </w:p>
    <w:p w:rsidR="00865EBC" w:rsidRDefault="007D4E2E" w:rsidP="00865EBC">
      <w:pPr>
        <w:rPr>
          <w:sz w:val="24"/>
          <w:szCs w:val="24"/>
        </w:rPr>
      </w:pPr>
      <w:r w:rsidRPr="007D4E2E">
        <w:rPr>
          <w:sz w:val="24"/>
          <w:szCs w:val="24"/>
        </w:rPr>
        <w:t>This is open to all trustee and management committees of village halls or community buildings across Sussex.</w:t>
      </w:r>
      <w:r>
        <w:rPr>
          <w:sz w:val="24"/>
          <w:szCs w:val="24"/>
        </w:rPr>
        <w:t xml:space="preserve"> It</w:t>
      </w:r>
      <w:r w:rsidRPr="007D4E2E">
        <w:rPr>
          <w:sz w:val="24"/>
          <w:szCs w:val="24"/>
        </w:rPr>
        <w:t xml:space="preserve"> is designed to provide an affordable level of initial support and information to halls</w:t>
      </w:r>
      <w:r>
        <w:rPr>
          <w:sz w:val="24"/>
          <w:szCs w:val="24"/>
        </w:rPr>
        <w:t>,</w:t>
      </w:r>
      <w:r w:rsidRPr="007D4E2E">
        <w:rPr>
          <w:sz w:val="24"/>
          <w:szCs w:val="24"/>
        </w:rPr>
        <w:t xml:space="preserve"> with easy and direct access to an expert consultancy service to meet more detailed and complex needs.</w:t>
      </w:r>
    </w:p>
    <w:p w:rsidR="00865EBC" w:rsidRDefault="00865EBC" w:rsidP="00865EBC">
      <w:pPr>
        <w:rPr>
          <w:sz w:val="24"/>
          <w:szCs w:val="24"/>
        </w:rPr>
      </w:pPr>
    </w:p>
    <w:p w:rsidR="0045345A" w:rsidRDefault="00865EBC" w:rsidP="00865EBC">
      <w:pPr>
        <w:rPr>
          <w:sz w:val="24"/>
          <w:szCs w:val="24"/>
        </w:rPr>
      </w:pPr>
      <w:r w:rsidRPr="00865EBC">
        <w:rPr>
          <w:sz w:val="24"/>
          <w:szCs w:val="24"/>
        </w:rPr>
        <w:t xml:space="preserve">We are an </w:t>
      </w:r>
      <w:r w:rsidRPr="00865EBC">
        <w:rPr>
          <w:b/>
          <w:bCs/>
          <w:sz w:val="24"/>
          <w:szCs w:val="24"/>
        </w:rPr>
        <w:t>independent charity</w:t>
      </w:r>
      <w:r w:rsidRPr="00865EBC">
        <w:rPr>
          <w:sz w:val="24"/>
          <w:szCs w:val="24"/>
        </w:rPr>
        <w:t xml:space="preserve">, so we work hard to ensure that the service we provide is of the highest standard and </w:t>
      </w:r>
      <w:r w:rsidRPr="00865EBC">
        <w:rPr>
          <w:b/>
          <w:bCs/>
          <w:sz w:val="24"/>
          <w:szCs w:val="24"/>
        </w:rPr>
        <w:t>best possible value</w:t>
      </w:r>
      <w:r w:rsidRPr="00865EBC">
        <w:rPr>
          <w:sz w:val="24"/>
          <w:szCs w:val="24"/>
        </w:rPr>
        <w:t xml:space="preserve">. </w:t>
      </w:r>
    </w:p>
    <w:p w:rsidR="0045345A" w:rsidRDefault="0045345A" w:rsidP="00865EBC">
      <w:pPr>
        <w:rPr>
          <w:sz w:val="24"/>
          <w:szCs w:val="24"/>
        </w:rPr>
      </w:pPr>
    </w:p>
    <w:p w:rsidR="00865EBC" w:rsidRPr="00865EBC" w:rsidRDefault="007D4E2E" w:rsidP="00865EBC">
      <w:pPr>
        <w:rPr>
          <w:sz w:val="24"/>
          <w:szCs w:val="24"/>
        </w:rPr>
      </w:pPr>
      <w:r>
        <w:rPr>
          <w:sz w:val="24"/>
          <w:szCs w:val="24"/>
        </w:rPr>
        <w:t>If you subscribe to our service</w:t>
      </w:r>
      <w:r w:rsidR="001F2C44">
        <w:rPr>
          <w:sz w:val="24"/>
          <w:szCs w:val="24"/>
        </w:rPr>
        <w:t>,</w:t>
      </w:r>
      <w:r>
        <w:rPr>
          <w:sz w:val="24"/>
          <w:szCs w:val="24"/>
        </w:rPr>
        <w:t xml:space="preserve"> </w:t>
      </w:r>
      <w:r w:rsidR="00865EBC" w:rsidRPr="00865EBC">
        <w:rPr>
          <w:sz w:val="24"/>
          <w:szCs w:val="24"/>
        </w:rPr>
        <w:t xml:space="preserve">your village hall </w:t>
      </w:r>
      <w:r w:rsidR="00865EBC">
        <w:rPr>
          <w:sz w:val="24"/>
          <w:szCs w:val="24"/>
        </w:rPr>
        <w:t xml:space="preserve">or community building </w:t>
      </w:r>
      <w:r w:rsidR="00865EBC" w:rsidRPr="00865EBC">
        <w:rPr>
          <w:sz w:val="24"/>
          <w:szCs w:val="24"/>
        </w:rPr>
        <w:t>could benefit from:</w:t>
      </w:r>
    </w:p>
    <w:p w:rsidR="00865EBC" w:rsidRPr="00865EBC" w:rsidRDefault="00865EBC" w:rsidP="00865EBC">
      <w:pPr>
        <w:rPr>
          <w:sz w:val="24"/>
          <w:szCs w:val="24"/>
        </w:rPr>
      </w:pPr>
    </w:p>
    <w:p w:rsidR="00865EBC" w:rsidRPr="00865EBC" w:rsidRDefault="00CD29CE" w:rsidP="00865EBC">
      <w:pPr>
        <w:numPr>
          <w:ilvl w:val="0"/>
          <w:numId w:val="2"/>
        </w:numPr>
        <w:rPr>
          <w:sz w:val="24"/>
          <w:szCs w:val="24"/>
        </w:rPr>
      </w:pPr>
      <w:r>
        <w:rPr>
          <w:sz w:val="24"/>
          <w:szCs w:val="24"/>
        </w:rPr>
        <w:t>W</w:t>
      </w:r>
      <w:r w:rsidR="00865EBC" w:rsidRPr="00865EBC">
        <w:rPr>
          <w:sz w:val="24"/>
          <w:szCs w:val="24"/>
        </w:rPr>
        <w:t>orkshops and networking events on key topics</w:t>
      </w:r>
      <w:r>
        <w:rPr>
          <w:sz w:val="24"/>
          <w:szCs w:val="24"/>
        </w:rPr>
        <w:t>;</w:t>
      </w:r>
    </w:p>
    <w:p w:rsidR="00865EBC" w:rsidRPr="00865EBC" w:rsidRDefault="00865EBC" w:rsidP="00865EBC">
      <w:pPr>
        <w:numPr>
          <w:ilvl w:val="0"/>
          <w:numId w:val="2"/>
        </w:numPr>
        <w:rPr>
          <w:sz w:val="24"/>
          <w:szCs w:val="24"/>
        </w:rPr>
      </w:pPr>
      <w:r w:rsidRPr="00865EBC">
        <w:rPr>
          <w:sz w:val="24"/>
          <w:szCs w:val="24"/>
        </w:rPr>
        <w:t xml:space="preserve">Access to our </w:t>
      </w:r>
      <w:r w:rsidRPr="00865EBC">
        <w:rPr>
          <w:b/>
          <w:bCs/>
          <w:sz w:val="24"/>
          <w:szCs w:val="24"/>
        </w:rPr>
        <w:t>database of essential, practical information</w:t>
      </w:r>
      <w:r w:rsidRPr="00865EBC">
        <w:rPr>
          <w:sz w:val="24"/>
          <w:szCs w:val="24"/>
        </w:rPr>
        <w:t xml:space="preserve"> on a wealth of issues including insurance, hire charge</w:t>
      </w:r>
      <w:r w:rsidR="00CD29CE">
        <w:rPr>
          <w:sz w:val="24"/>
          <w:szCs w:val="24"/>
        </w:rPr>
        <w:t>s, fire safety etc</w:t>
      </w:r>
      <w:r w:rsidR="00A02A2D">
        <w:rPr>
          <w:sz w:val="24"/>
          <w:szCs w:val="24"/>
        </w:rPr>
        <w:t>.</w:t>
      </w:r>
      <w:r w:rsidR="00CD29CE">
        <w:rPr>
          <w:sz w:val="24"/>
          <w:szCs w:val="24"/>
        </w:rPr>
        <w:t>;</w:t>
      </w:r>
    </w:p>
    <w:p w:rsidR="00865EBC" w:rsidRPr="00865EBC" w:rsidRDefault="00865EBC" w:rsidP="00865EBC">
      <w:pPr>
        <w:numPr>
          <w:ilvl w:val="0"/>
          <w:numId w:val="2"/>
        </w:numPr>
        <w:rPr>
          <w:sz w:val="24"/>
          <w:szCs w:val="24"/>
        </w:rPr>
      </w:pPr>
      <w:r w:rsidRPr="00865EBC">
        <w:rPr>
          <w:sz w:val="24"/>
          <w:szCs w:val="24"/>
        </w:rPr>
        <w:t xml:space="preserve">A </w:t>
      </w:r>
      <w:r w:rsidRPr="00865EBC">
        <w:rPr>
          <w:b/>
          <w:bCs/>
          <w:sz w:val="24"/>
          <w:szCs w:val="24"/>
        </w:rPr>
        <w:t>monthly newsletter</w:t>
      </w:r>
      <w:r w:rsidRPr="00865EBC">
        <w:rPr>
          <w:sz w:val="24"/>
          <w:szCs w:val="24"/>
        </w:rPr>
        <w:t xml:space="preserve"> and e-bulletin with up-to-date information on all aspects of managing a community building</w:t>
      </w:r>
      <w:r>
        <w:rPr>
          <w:sz w:val="24"/>
          <w:szCs w:val="24"/>
        </w:rPr>
        <w:t>;</w:t>
      </w:r>
    </w:p>
    <w:p w:rsidR="00865EBC" w:rsidRPr="00865EBC" w:rsidRDefault="00865EBC" w:rsidP="00865EBC">
      <w:pPr>
        <w:numPr>
          <w:ilvl w:val="0"/>
          <w:numId w:val="2"/>
        </w:numPr>
        <w:rPr>
          <w:sz w:val="24"/>
          <w:szCs w:val="24"/>
        </w:rPr>
      </w:pPr>
      <w:r w:rsidRPr="00865EBC">
        <w:rPr>
          <w:sz w:val="24"/>
          <w:szCs w:val="24"/>
        </w:rPr>
        <w:t xml:space="preserve">Access to our </w:t>
      </w:r>
      <w:r w:rsidRPr="00865EBC">
        <w:rPr>
          <w:b/>
          <w:bCs/>
          <w:sz w:val="24"/>
          <w:szCs w:val="24"/>
        </w:rPr>
        <w:t>Village Halls Buddying Scheme</w:t>
      </w:r>
      <w:r>
        <w:rPr>
          <w:b/>
          <w:bCs/>
          <w:sz w:val="24"/>
          <w:szCs w:val="24"/>
        </w:rPr>
        <w:t>;</w:t>
      </w:r>
    </w:p>
    <w:p w:rsidR="00865EBC" w:rsidRPr="00865EBC" w:rsidRDefault="00865EBC" w:rsidP="00865EBC">
      <w:pPr>
        <w:numPr>
          <w:ilvl w:val="0"/>
          <w:numId w:val="2"/>
        </w:numPr>
        <w:rPr>
          <w:sz w:val="24"/>
          <w:szCs w:val="24"/>
        </w:rPr>
      </w:pPr>
      <w:r w:rsidRPr="00865EBC">
        <w:rPr>
          <w:b/>
          <w:bCs/>
          <w:sz w:val="24"/>
          <w:szCs w:val="24"/>
        </w:rPr>
        <w:t>Government lobbying</w:t>
      </w:r>
      <w:r w:rsidRPr="00865EBC">
        <w:rPr>
          <w:sz w:val="24"/>
          <w:szCs w:val="24"/>
        </w:rPr>
        <w:t xml:space="preserve"> and awareness of issues affecting village halls through </w:t>
      </w:r>
      <w:r w:rsidRPr="00865EBC">
        <w:rPr>
          <w:b/>
          <w:bCs/>
          <w:sz w:val="24"/>
          <w:szCs w:val="24"/>
        </w:rPr>
        <w:t>Sussex Community Buildings Advisory Group</w:t>
      </w:r>
      <w:r w:rsidRPr="00865EBC">
        <w:rPr>
          <w:sz w:val="24"/>
          <w:szCs w:val="24"/>
        </w:rPr>
        <w:t xml:space="preserve"> (SCBAG)</w:t>
      </w:r>
      <w:r>
        <w:rPr>
          <w:sz w:val="24"/>
          <w:szCs w:val="24"/>
        </w:rPr>
        <w:t>;</w:t>
      </w:r>
    </w:p>
    <w:p w:rsidR="00865EBC" w:rsidRPr="00865EBC" w:rsidRDefault="00865EBC" w:rsidP="00865EBC">
      <w:pPr>
        <w:numPr>
          <w:ilvl w:val="0"/>
          <w:numId w:val="2"/>
        </w:numPr>
        <w:rPr>
          <w:sz w:val="24"/>
          <w:szCs w:val="24"/>
        </w:rPr>
      </w:pPr>
      <w:r w:rsidRPr="00865EBC">
        <w:rPr>
          <w:sz w:val="24"/>
          <w:szCs w:val="24"/>
        </w:rPr>
        <w:t xml:space="preserve">Direct access to our </w:t>
      </w:r>
      <w:r w:rsidRPr="00865EBC">
        <w:rPr>
          <w:b/>
          <w:bCs/>
          <w:sz w:val="24"/>
          <w:szCs w:val="24"/>
        </w:rPr>
        <w:t>expert consultancy services</w:t>
      </w:r>
      <w:r w:rsidRPr="00865EBC">
        <w:rPr>
          <w:sz w:val="24"/>
          <w:szCs w:val="24"/>
        </w:rPr>
        <w:t xml:space="preserve"> for detailed advice on complicated issues, particularly capital projects. NB: we provide the service at extremely competitive rates to reflect our charitable aim</w:t>
      </w:r>
      <w:r>
        <w:rPr>
          <w:sz w:val="24"/>
          <w:szCs w:val="24"/>
        </w:rPr>
        <w:t xml:space="preserve"> to be affordable;</w:t>
      </w:r>
    </w:p>
    <w:p w:rsidR="00865EBC" w:rsidRPr="00865EBC" w:rsidRDefault="00865EBC" w:rsidP="00865EBC">
      <w:pPr>
        <w:numPr>
          <w:ilvl w:val="0"/>
          <w:numId w:val="2"/>
        </w:numPr>
        <w:rPr>
          <w:sz w:val="24"/>
          <w:szCs w:val="24"/>
        </w:rPr>
      </w:pPr>
      <w:r w:rsidRPr="00865EBC">
        <w:rPr>
          <w:sz w:val="24"/>
          <w:szCs w:val="24"/>
        </w:rPr>
        <w:t xml:space="preserve">Monitoring of </w:t>
      </w:r>
      <w:r w:rsidRPr="00865EBC">
        <w:rPr>
          <w:b/>
          <w:bCs/>
          <w:sz w:val="24"/>
          <w:szCs w:val="24"/>
        </w:rPr>
        <w:t>regional and national media</w:t>
      </w:r>
      <w:r w:rsidRPr="00865EBC">
        <w:rPr>
          <w:sz w:val="24"/>
          <w:szCs w:val="24"/>
        </w:rPr>
        <w:t xml:space="preserve"> and promotion of positive n</w:t>
      </w:r>
      <w:r w:rsidR="001F2C44">
        <w:rPr>
          <w:sz w:val="24"/>
          <w:szCs w:val="24"/>
        </w:rPr>
        <w:t>ews stories about village halls.</w:t>
      </w:r>
      <w:bookmarkStart w:id="0" w:name="_GoBack"/>
      <w:bookmarkEnd w:id="0"/>
    </w:p>
    <w:p w:rsidR="00865EBC" w:rsidRPr="00865EBC" w:rsidRDefault="00865EBC" w:rsidP="00865EBC">
      <w:pPr>
        <w:rPr>
          <w:sz w:val="24"/>
          <w:szCs w:val="24"/>
        </w:rPr>
      </w:pPr>
    </w:p>
    <w:p w:rsidR="00865EBC" w:rsidRPr="00865EBC" w:rsidRDefault="00865EBC" w:rsidP="00865EBC">
      <w:pPr>
        <w:rPr>
          <w:b/>
          <w:bCs/>
          <w:sz w:val="24"/>
          <w:szCs w:val="24"/>
        </w:rPr>
      </w:pPr>
      <w:r>
        <w:rPr>
          <w:b/>
          <w:bCs/>
          <w:sz w:val="24"/>
          <w:szCs w:val="24"/>
        </w:rPr>
        <w:t>H</w:t>
      </w:r>
      <w:r w:rsidRPr="00865EBC">
        <w:rPr>
          <w:b/>
          <w:bCs/>
          <w:sz w:val="24"/>
          <w:szCs w:val="24"/>
        </w:rPr>
        <w:t>ere is what our current subscribers say about us:</w:t>
      </w:r>
    </w:p>
    <w:p w:rsidR="00865EBC" w:rsidRPr="00865EBC" w:rsidRDefault="00865EBC" w:rsidP="00865EBC">
      <w:pPr>
        <w:rPr>
          <w:sz w:val="24"/>
          <w:szCs w:val="24"/>
        </w:rPr>
      </w:pPr>
    </w:p>
    <w:p w:rsidR="00865EBC" w:rsidRPr="00865EBC" w:rsidRDefault="00865EBC" w:rsidP="00865EBC">
      <w:pPr>
        <w:rPr>
          <w:sz w:val="24"/>
          <w:szCs w:val="24"/>
        </w:rPr>
      </w:pPr>
      <w:r w:rsidRPr="00865EBC">
        <w:rPr>
          <w:i/>
          <w:sz w:val="24"/>
          <w:szCs w:val="24"/>
        </w:rPr>
        <w:t xml:space="preserve">"The AirS team have been our rock of support and have spent many hours helping us from one crisis to another. We continue to be impressed with, and grateful for, the support we receive." </w:t>
      </w:r>
      <w:r w:rsidRPr="00865EBC">
        <w:rPr>
          <w:sz w:val="24"/>
          <w:szCs w:val="24"/>
        </w:rPr>
        <w:t>Diana Pound, Sidlesham Community Association.</w:t>
      </w:r>
    </w:p>
    <w:p w:rsidR="00865EBC" w:rsidRPr="00865EBC" w:rsidRDefault="00865EBC" w:rsidP="00865EBC">
      <w:pPr>
        <w:rPr>
          <w:sz w:val="24"/>
          <w:szCs w:val="24"/>
        </w:rPr>
      </w:pPr>
    </w:p>
    <w:p w:rsidR="00865EBC" w:rsidRPr="00865EBC" w:rsidRDefault="00865EBC" w:rsidP="00865EBC">
      <w:pPr>
        <w:rPr>
          <w:i/>
          <w:sz w:val="24"/>
          <w:szCs w:val="24"/>
        </w:rPr>
      </w:pPr>
      <w:r w:rsidRPr="00865EBC">
        <w:rPr>
          <w:i/>
          <w:sz w:val="24"/>
          <w:szCs w:val="24"/>
        </w:rPr>
        <w:t>"We are very much indebted to AirS for being so professional and giving a clear and full explanation for all our detailed questions. The team put time and effort in over and above the call of duty and we're really pleased with the service."</w:t>
      </w:r>
    </w:p>
    <w:p w:rsidR="00865EBC" w:rsidRDefault="00865EBC" w:rsidP="00865EBC">
      <w:pPr>
        <w:rPr>
          <w:sz w:val="24"/>
          <w:szCs w:val="24"/>
        </w:rPr>
      </w:pPr>
      <w:r w:rsidRPr="00865EBC">
        <w:rPr>
          <w:sz w:val="24"/>
          <w:szCs w:val="24"/>
        </w:rPr>
        <w:t xml:space="preserve">Susie Green from Itchenor Memorial Hall. </w:t>
      </w:r>
    </w:p>
    <w:p w:rsidR="00865EBC" w:rsidRDefault="00865EBC" w:rsidP="00865EBC">
      <w:pPr>
        <w:rPr>
          <w:sz w:val="24"/>
          <w:szCs w:val="24"/>
        </w:rPr>
      </w:pPr>
    </w:p>
    <w:p w:rsidR="00865EBC" w:rsidRDefault="00865EBC" w:rsidP="00865EBC">
      <w:pPr>
        <w:rPr>
          <w:sz w:val="24"/>
          <w:szCs w:val="24"/>
        </w:rPr>
      </w:pPr>
      <w:r>
        <w:rPr>
          <w:sz w:val="24"/>
          <w:szCs w:val="24"/>
        </w:rPr>
        <w:t>If you any questions regarding the subscription service</w:t>
      </w:r>
      <w:r w:rsidRPr="00865EBC">
        <w:rPr>
          <w:sz w:val="24"/>
          <w:szCs w:val="24"/>
        </w:rPr>
        <w:t xml:space="preserve">, then don’t hesitate to contact Claire Reynolds on </w:t>
      </w:r>
      <w:r>
        <w:rPr>
          <w:sz w:val="24"/>
          <w:szCs w:val="24"/>
        </w:rPr>
        <w:t>(</w:t>
      </w:r>
      <w:r w:rsidRPr="00865EBC">
        <w:rPr>
          <w:sz w:val="24"/>
          <w:szCs w:val="24"/>
        </w:rPr>
        <w:t>01273</w:t>
      </w:r>
      <w:r>
        <w:rPr>
          <w:sz w:val="24"/>
          <w:szCs w:val="24"/>
        </w:rPr>
        <w:t>)</w:t>
      </w:r>
      <w:r w:rsidRPr="00865EBC">
        <w:rPr>
          <w:sz w:val="24"/>
          <w:szCs w:val="24"/>
        </w:rPr>
        <w:t xml:space="preserve"> 473 422 or</w:t>
      </w:r>
      <w:r>
        <w:rPr>
          <w:sz w:val="24"/>
          <w:szCs w:val="24"/>
        </w:rPr>
        <w:t xml:space="preserve"> via</w:t>
      </w:r>
      <w:r w:rsidRPr="00865EBC">
        <w:rPr>
          <w:sz w:val="24"/>
          <w:szCs w:val="24"/>
        </w:rPr>
        <w:t xml:space="preserve"> </w:t>
      </w:r>
      <w:hyperlink r:id="rId7" w:history="1">
        <w:r w:rsidRPr="00865EBC">
          <w:rPr>
            <w:rStyle w:val="Hyperlink"/>
            <w:sz w:val="24"/>
            <w:szCs w:val="24"/>
          </w:rPr>
          <w:t>villagehalls@ruralsussex.org.uk</w:t>
        </w:r>
      </w:hyperlink>
      <w:r w:rsidRPr="00865EBC">
        <w:rPr>
          <w:sz w:val="24"/>
          <w:szCs w:val="24"/>
        </w:rPr>
        <w:t xml:space="preserve"> </w:t>
      </w:r>
    </w:p>
    <w:p w:rsidR="00865EBC" w:rsidRDefault="00865EBC" w:rsidP="00865EBC">
      <w:pPr>
        <w:rPr>
          <w:sz w:val="24"/>
          <w:szCs w:val="24"/>
        </w:rPr>
      </w:pPr>
    </w:p>
    <w:p w:rsidR="00865EBC" w:rsidRPr="00865EBC" w:rsidRDefault="00865EBC" w:rsidP="00865EBC">
      <w:pPr>
        <w:rPr>
          <w:sz w:val="24"/>
          <w:szCs w:val="24"/>
        </w:rPr>
      </w:pPr>
      <w:r>
        <w:rPr>
          <w:sz w:val="24"/>
          <w:szCs w:val="24"/>
        </w:rPr>
        <w:t xml:space="preserve">If you wish to apply for subscription to the service, please complete the remainder of the form and return it with payment via the details provided on the last page. </w:t>
      </w:r>
    </w:p>
    <w:p w:rsidR="00865EBC" w:rsidRDefault="00865EBC" w:rsidP="006354D1">
      <w:pPr>
        <w:rPr>
          <w:sz w:val="28"/>
          <w:szCs w:val="28"/>
        </w:rPr>
        <w:sectPr w:rsidR="00865EBC" w:rsidSect="00E401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09" w:gutter="0"/>
          <w:cols w:space="708"/>
          <w:docGrid w:linePitch="360"/>
        </w:sectPr>
      </w:pPr>
    </w:p>
    <w:p w:rsidR="00E40199" w:rsidRDefault="00E40199" w:rsidP="00E40199">
      <w:pPr>
        <w:rPr>
          <w:b/>
          <w:sz w:val="28"/>
          <w:szCs w:val="28"/>
        </w:rPr>
      </w:pPr>
      <w:r>
        <w:rPr>
          <w:b/>
          <w:sz w:val="28"/>
          <w:szCs w:val="28"/>
        </w:rPr>
        <w:lastRenderedPageBreak/>
        <w:t>Please complete the following sections:</w:t>
      </w:r>
    </w:p>
    <w:p w:rsidR="00E40199" w:rsidRDefault="00E40199" w:rsidP="00E40199">
      <w:pPr>
        <w:rPr>
          <w:b/>
          <w:sz w:val="28"/>
          <w:szCs w:val="28"/>
        </w:rPr>
      </w:pPr>
    </w:p>
    <w:p w:rsidR="005F2567" w:rsidRPr="00E40199" w:rsidRDefault="0045345A" w:rsidP="00E40199">
      <w:pPr>
        <w:pStyle w:val="ListParagraph"/>
        <w:numPr>
          <w:ilvl w:val="0"/>
          <w:numId w:val="4"/>
        </w:numPr>
        <w:rPr>
          <w:b/>
          <w:sz w:val="28"/>
          <w:szCs w:val="28"/>
        </w:rPr>
      </w:pPr>
      <w:r w:rsidRPr="00E40199">
        <w:rPr>
          <w:b/>
          <w:sz w:val="28"/>
          <w:szCs w:val="28"/>
        </w:rPr>
        <w:t xml:space="preserve">Village Hall or Community </w:t>
      </w:r>
      <w:r w:rsidR="005F2567" w:rsidRPr="00E40199">
        <w:rPr>
          <w:b/>
          <w:sz w:val="28"/>
          <w:szCs w:val="28"/>
        </w:rPr>
        <w:t>Building Details</w:t>
      </w:r>
    </w:p>
    <w:p w:rsidR="00865EBC" w:rsidRDefault="00865EBC" w:rsidP="006D5833">
      <w:pPr>
        <w:rPr>
          <w:sz w:val="24"/>
          <w:szCs w:val="24"/>
        </w:rPr>
      </w:pPr>
      <w:r>
        <w:rPr>
          <w:sz w:val="24"/>
          <w:szCs w:val="24"/>
        </w:rPr>
        <w:t>Please provide details of the Village Hall or Community Building to be associated with the subscription:</w:t>
      </w:r>
    </w:p>
    <w:p w:rsidR="00865EBC" w:rsidRDefault="00865EBC" w:rsidP="006D5833">
      <w:pPr>
        <w:rPr>
          <w:sz w:val="24"/>
          <w:szCs w:val="24"/>
        </w:rPr>
      </w:pPr>
    </w:p>
    <w:p w:rsidR="006D5833" w:rsidRPr="00336C43" w:rsidRDefault="006D5833" w:rsidP="006D5833">
      <w:pPr>
        <w:rPr>
          <w:sz w:val="24"/>
          <w:szCs w:val="24"/>
        </w:rPr>
      </w:pPr>
      <w:r>
        <w:rPr>
          <w:sz w:val="24"/>
          <w:szCs w:val="24"/>
        </w:rPr>
        <w:t>PLEASE COMPLETE DETAILS IN BLOCK CAPITALS</w:t>
      </w:r>
    </w:p>
    <w:tbl>
      <w:tblPr>
        <w:tblStyle w:val="TableGrid"/>
        <w:tblW w:w="0" w:type="auto"/>
        <w:tblLook w:val="04A0" w:firstRow="1" w:lastRow="0" w:firstColumn="1" w:lastColumn="0" w:noHBand="0" w:noVBand="1"/>
      </w:tblPr>
      <w:tblGrid>
        <w:gridCol w:w="4921"/>
        <w:gridCol w:w="4095"/>
      </w:tblGrid>
      <w:tr w:rsidR="006D5833" w:rsidRPr="00336C43" w:rsidTr="00876BC0">
        <w:tc>
          <w:tcPr>
            <w:tcW w:w="5098" w:type="dxa"/>
            <w:shd w:val="clear" w:color="auto" w:fill="F2F2F2" w:themeFill="background1" w:themeFillShade="F2"/>
          </w:tcPr>
          <w:p w:rsidR="006D5833" w:rsidRPr="00EC71E8" w:rsidRDefault="006D5833" w:rsidP="002D63DB">
            <w:pPr>
              <w:spacing w:line="276" w:lineRule="auto"/>
              <w:rPr>
                <w:sz w:val="24"/>
                <w:szCs w:val="24"/>
              </w:rPr>
            </w:pPr>
            <w:r>
              <w:rPr>
                <w:sz w:val="24"/>
                <w:szCs w:val="24"/>
              </w:rPr>
              <w:t>Name of Village Hall/Community Building</w:t>
            </w:r>
          </w:p>
        </w:tc>
        <w:tc>
          <w:tcPr>
            <w:tcW w:w="5096" w:type="dxa"/>
          </w:tcPr>
          <w:p w:rsidR="006D5833" w:rsidRPr="00336C43" w:rsidRDefault="006D5833" w:rsidP="002D63DB">
            <w:pPr>
              <w:spacing w:line="276" w:lineRule="auto"/>
              <w:rPr>
                <w:sz w:val="24"/>
                <w:szCs w:val="24"/>
              </w:rPr>
            </w:pPr>
          </w:p>
        </w:tc>
      </w:tr>
      <w:tr w:rsidR="006D5833" w:rsidRPr="00336C43" w:rsidTr="00876BC0">
        <w:tc>
          <w:tcPr>
            <w:tcW w:w="5098" w:type="dxa"/>
            <w:shd w:val="clear" w:color="auto" w:fill="F2F2F2" w:themeFill="background1" w:themeFillShade="F2"/>
          </w:tcPr>
          <w:p w:rsidR="006D5833" w:rsidRPr="00EC71E8" w:rsidRDefault="006D5833" w:rsidP="002D63DB">
            <w:pPr>
              <w:spacing w:line="276" w:lineRule="auto"/>
              <w:rPr>
                <w:sz w:val="24"/>
                <w:szCs w:val="24"/>
              </w:rPr>
            </w:pPr>
            <w:r>
              <w:rPr>
                <w:sz w:val="24"/>
                <w:szCs w:val="24"/>
              </w:rPr>
              <w:t>Postal Address</w:t>
            </w:r>
          </w:p>
        </w:tc>
        <w:tc>
          <w:tcPr>
            <w:tcW w:w="5096" w:type="dxa"/>
          </w:tcPr>
          <w:p w:rsidR="00C3530F" w:rsidRDefault="00C3530F" w:rsidP="002D63DB">
            <w:pPr>
              <w:spacing w:line="276" w:lineRule="auto"/>
              <w:rPr>
                <w:sz w:val="24"/>
                <w:szCs w:val="24"/>
              </w:rPr>
            </w:pPr>
          </w:p>
          <w:p w:rsidR="006B35F5" w:rsidRPr="00336C43" w:rsidRDefault="006B35F5" w:rsidP="002D63DB">
            <w:pPr>
              <w:spacing w:line="276" w:lineRule="auto"/>
              <w:rPr>
                <w:sz w:val="24"/>
                <w:szCs w:val="24"/>
              </w:rPr>
            </w:pPr>
          </w:p>
        </w:tc>
      </w:tr>
      <w:tr w:rsidR="006D5833" w:rsidRPr="00336C43" w:rsidTr="00876BC0">
        <w:tc>
          <w:tcPr>
            <w:tcW w:w="5098" w:type="dxa"/>
            <w:shd w:val="clear" w:color="auto" w:fill="F2F2F2" w:themeFill="background1" w:themeFillShade="F2"/>
          </w:tcPr>
          <w:p w:rsidR="006D5833" w:rsidRPr="00EC71E8" w:rsidRDefault="006D5833" w:rsidP="002D63DB">
            <w:pPr>
              <w:spacing w:line="276" w:lineRule="auto"/>
              <w:rPr>
                <w:sz w:val="24"/>
                <w:szCs w:val="24"/>
              </w:rPr>
            </w:pPr>
            <w:r>
              <w:rPr>
                <w:sz w:val="24"/>
                <w:szCs w:val="24"/>
              </w:rPr>
              <w:t>Post Code</w:t>
            </w:r>
          </w:p>
        </w:tc>
        <w:tc>
          <w:tcPr>
            <w:tcW w:w="5096" w:type="dxa"/>
          </w:tcPr>
          <w:p w:rsidR="006D5833" w:rsidRPr="00336C43" w:rsidRDefault="006D5833" w:rsidP="002D63DB">
            <w:pPr>
              <w:spacing w:line="276" w:lineRule="auto"/>
              <w:rPr>
                <w:sz w:val="24"/>
                <w:szCs w:val="24"/>
              </w:rPr>
            </w:pPr>
          </w:p>
        </w:tc>
      </w:tr>
      <w:tr w:rsidR="006B35F5" w:rsidRPr="00336C43" w:rsidTr="00876BC0">
        <w:tc>
          <w:tcPr>
            <w:tcW w:w="5098" w:type="dxa"/>
            <w:shd w:val="clear" w:color="auto" w:fill="F2F2F2" w:themeFill="background1" w:themeFillShade="F2"/>
          </w:tcPr>
          <w:p w:rsidR="00F70893" w:rsidRPr="00F70893" w:rsidRDefault="006B35F5" w:rsidP="002D63DB">
            <w:pPr>
              <w:spacing w:line="276" w:lineRule="auto"/>
              <w:rPr>
                <w:i/>
                <w:sz w:val="24"/>
                <w:szCs w:val="24"/>
              </w:rPr>
            </w:pPr>
            <w:r w:rsidRPr="00EC71E8">
              <w:rPr>
                <w:sz w:val="24"/>
                <w:szCs w:val="24"/>
              </w:rPr>
              <w:t>Email address</w:t>
            </w:r>
            <w:r w:rsidR="00876BC0">
              <w:rPr>
                <w:sz w:val="24"/>
                <w:szCs w:val="24"/>
              </w:rPr>
              <w:t xml:space="preserve"> </w:t>
            </w:r>
            <w:r w:rsidR="00876BC0" w:rsidRPr="00876BC0">
              <w:rPr>
                <w:i/>
                <w:sz w:val="24"/>
                <w:szCs w:val="24"/>
              </w:rPr>
              <w:t>(</w:t>
            </w:r>
            <w:r w:rsidR="00876BC0" w:rsidRPr="0045345A">
              <w:rPr>
                <w:b/>
                <w:i/>
                <w:sz w:val="24"/>
                <w:szCs w:val="24"/>
              </w:rPr>
              <w:t>only</w:t>
            </w:r>
            <w:r w:rsidR="00876BC0" w:rsidRPr="00876BC0">
              <w:rPr>
                <w:i/>
                <w:sz w:val="24"/>
                <w:szCs w:val="24"/>
              </w:rPr>
              <w:t xml:space="preserve"> if non-personalised</w:t>
            </w:r>
            <w:r w:rsidR="00F70893">
              <w:rPr>
                <w:i/>
                <w:sz w:val="24"/>
                <w:szCs w:val="24"/>
              </w:rPr>
              <w:t xml:space="preserve"> e.g. ambridgevillagehall@ambridge.co.uk</w:t>
            </w:r>
            <w:r w:rsidR="00876BC0" w:rsidRPr="00876BC0">
              <w:rPr>
                <w:i/>
                <w:sz w:val="24"/>
                <w:szCs w:val="24"/>
              </w:rPr>
              <w:t>)</w:t>
            </w:r>
          </w:p>
        </w:tc>
        <w:tc>
          <w:tcPr>
            <w:tcW w:w="5096" w:type="dxa"/>
          </w:tcPr>
          <w:p w:rsidR="006B35F5" w:rsidRPr="00336C43" w:rsidRDefault="006B35F5" w:rsidP="002D63DB">
            <w:pPr>
              <w:spacing w:line="276" w:lineRule="auto"/>
              <w:rPr>
                <w:sz w:val="24"/>
                <w:szCs w:val="24"/>
              </w:rPr>
            </w:pPr>
          </w:p>
        </w:tc>
      </w:tr>
      <w:tr w:rsidR="006B35F5" w:rsidRPr="00336C43" w:rsidTr="00876BC0">
        <w:tc>
          <w:tcPr>
            <w:tcW w:w="5098" w:type="dxa"/>
            <w:shd w:val="clear" w:color="auto" w:fill="F2F2F2" w:themeFill="background1" w:themeFillShade="F2"/>
          </w:tcPr>
          <w:p w:rsidR="006B35F5" w:rsidRPr="00EC71E8" w:rsidRDefault="006B35F5" w:rsidP="002D63DB">
            <w:pPr>
              <w:spacing w:line="276" w:lineRule="auto"/>
              <w:rPr>
                <w:sz w:val="24"/>
                <w:szCs w:val="24"/>
              </w:rPr>
            </w:pPr>
            <w:r>
              <w:rPr>
                <w:sz w:val="24"/>
                <w:szCs w:val="24"/>
              </w:rPr>
              <w:t>Telep</w:t>
            </w:r>
            <w:r w:rsidRPr="00EC71E8">
              <w:rPr>
                <w:sz w:val="24"/>
                <w:szCs w:val="24"/>
              </w:rPr>
              <w:t>hone Number</w:t>
            </w:r>
            <w:r w:rsidR="00876BC0">
              <w:rPr>
                <w:sz w:val="24"/>
                <w:szCs w:val="24"/>
              </w:rPr>
              <w:t xml:space="preserve"> </w:t>
            </w:r>
            <w:r w:rsidR="00876BC0" w:rsidRPr="00876BC0">
              <w:rPr>
                <w:i/>
                <w:sz w:val="24"/>
                <w:szCs w:val="24"/>
              </w:rPr>
              <w:t>(</w:t>
            </w:r>
            <w:r w:rsidR="00876BC0" w:rsidRPr="0045345A">
              <w:rPr>
                <w:b/>
                <w:i/>
                <w:sz w:val="24"/>
                <w:szCs w:val="24"/>
              </w:rPr>
              <w:t>only</w:t>
            </w:r>
            <w:r w:rsidR="00876BC0" w:rsidRPr="00876BC0">
              <w:rPr>
                <w:i/>
                <w:sz w:val="24"/>
                <w:szCs w:val="24"/>
              </w:rPr>
              <w:t xml:space="preserve"> if non-personalised)</w:t>
            </w:r>
          </w:p>
        </w:tc>
        <w:tc>
          <w:tcPr>
            <w:tcW w:w="5096" w:type="dxa"/>
          </w:tcPr>
          <w:p w:rsidR="006B35F5" w:rsidRPr="00336C43" w:rsidRDefault="006B35F5" w:rsidP="002D63DB">
            <w:pPr>
              <w:spacing w:line="276" w:lineRule="auto"/>
              <w:rPr>
                <w:sz w:val="24"/>
                <w:szCs w:val="24"/>
              </w:rPr>
            </w:pPr>
          </w:p>
        </w:tc>
      </w:tr>
      <w:tr w:rsidR="00905713" w:rsidRPr="00336C43" w:rsidTr="00876BC0">
        <w:tc>
          <w:tcPr>
            <w:tcW w:w="5098" w:type="dxa"/>
            <w:shd w:val="clear" w:color="auto" w:fill="F2F2F2" w:themeFill="background1" w:themeFillShade="F2"/>
          </w:tcPr>
          <w:p w:rsidR="00905713" w:rsidRDefault="00905713" w:rsidP="002D63DB">
            <w:pPr>
              <w:spacing w:line="276" w:lineRule="auto"/>
              <w:rPr>
                <w:sz w:val="24"/>
                <w:szCs w:val="24"/>
              </w:rPr>
            </w:pPr>
            <w:r>
              <w:rPr>
                <w:sz w:val="24"/>
                <w:szCs w:val="24"/>
              </w:rPr>
              <w:t>Website</w:t>
            </w:r>
          </w:p>
        </w:tc>
        <w:tc>
          <w:tcPr>
            <w:tcW w:w="5096" w:type="dxa"/>
          </w:tcPr>
          <w:p w:rsidR="00905713" w:rsidRPr="00336C43" w:rsidRDefault="00905713" w:rsidP="002D63DB">
            <w:pPr>
              <w:spacing w:line="276" w:lineRule="auto"/>
              <w:rPr>
                <w:sz w:val="24"/>
                <w:szCs w:val="24"/>
              </w:rPr>
            </w:pPr>
          </w:p>
        </w:tc>
      </w:tr>
      <w:tr w:rsidR="006B35F5" w:rsidRPr="00336C43" w:rsidTr="00876BC0">
        <w:tc>
          <w:tcPr>
            <w:tcW w:w="5098" w:type="dxa"/>
            <w:shd w:val="clear" w:color="auto" w:fill="F2F2F2" w:themeFill="background1" w:themeFillShade="F2"/>
          </w:tcPr>
          <w:p w:rsidR="006B35F5" w:rsidRPr="00EC71E8" w:rsidRDefault="006B35F5" w:rsidP="002D63DB">
            <w:pPr>
              <w:spacing w:line="276" w:lineRule="auto"/>
              <w:rPr>
                <w:sz w:val="24"/>
                <w:szCs w:val="24"/>
              </w:rPr>
            </w:pPr>
            <w:r>
              <w:rPr>
                <w:sz w:val="24"/>
                <w:szCs w:val="24"/>
              </w:rPr>
              <w:t>Seated Capacity (of main hall)</w:t>
            </w:r>
          </w:p>
        </w:tc>
        <w:tc>
          <w:tcPr>
            <w:tcW w:w="5096" w:type="dxa"/>
          </w:tcPr>
          <w:p w:rsidR="006B35F5" w:rsidRPr="00336C43" w:rsidRDefault="006B35F5" w:rsidP="002D63DB">
            <w:pPr>
              <w:spacing w:line="276" w:lineRule="auto"/>
              <w:rPr>
                <w:sz w:val="24"/>
                <w:szCs w:val="24"/>
              </w:rPr>
            </w:pPr>
          </w:p>
        </w:tc>
      </w:tr>
    </w:tbl>
    <w:p w:rsidR="006D5833" w:rsidRDefault="006D5833" w:rsidP="006354D1">
      <w:pPr>
        <w:rPr>
          <w:sz w:val="28"/>
          <w:szCs w:val="28"/>
        </w:rPr>
      </w:pPr>
    </w:p>
    <w:p w:rsidR="00E40199" w:rsidRDefault="00E40199" w:rsidP="006354D1">
      <w:pPr>
        <w:rPr>
          <w:sz w:val="28"/>
          <w:szCs w:val="28"/>
        </w:rPr>
      </w:pPr>
    </w:p>
    <w:p w:rsidR="001974C5" w:rsidRPr="00A21B68" w:rsidRDefault="0045345A" w:rsidP="006354D1">
      <w:pPr>
        <w:rPr>
          <w:b/>
          <w:sz w:val="28"/>
          <w:szCs w:val="28"/>
        </w:rPr>
      </w:pPr>
      <w:r>
        <w:rPr>
          <w:b/>
          <w:sz w:val="28"/>
          <w:szCs w:val="28"/>
        </w:rPr>
        <w:t>B</w:t>
      </w:r>
      <w:r w:rsidR="00A7708E">
        <w:rPr>
          <w:b/>
          <w:sz w:val="28"/>
          <w:szCs w:val="28"/>
        </w:rPr>
        <w:t xml:space="preserve">. </w:t>
      </w:r>
      <w:r w:rsidR="001974C5" w:rsidRPr="00A21B68">
        <w:rPr>
          <w:b/>
          <w:sz w:val="28"/>
          <w:szCs w:val="28"/>
        </w:rPr>
        <w:t>Contact Details</w:t>
      </w:r>
      <w:r w:rsidR="005536DC" w:rsidRPr="00A21B68">
        <w:rPr>
          <w:b/>
          <w:sz w:val="28"/>
          <w:szCs w:val="28"/>
        </w:rPr>
        <w:t xml:space="preserve"> for </w:t>
      </w:r>
      <w:r w:rsidR="00F66EC5">
        <w:rPr>
          <w:b/>
          <w:sz w:val="28"/>
          <w:szCs w:val="28"/>
        </w:rPr>
        <w:t xml:space="preserve">Village Halls Advisory </w:t>
      </w:r>
      <w:r w:rsidR="005536DC" w:rsidRPr="00A21B68">
        <w:rPr>
          <w:b/>
          <w:sz w:val="28"/>
          <w:szCs w:val="28"/>
        </w:rPr>
        <w:t xml:space="preserve">Service Subscription </w:t>
      </w:r>
      <w:r w:rsidR="00D43EFD">
        <w:rPr>
          <w:b/>
          <w:sz w:val="28"/>
          <w:szCs w:val="28"/>
        </w:rPr>
        <w:t>2017-18</w:t>
      </w:r>
    </w:p>
    <w:p w:rsidR="006354D1" w:rsidRPr="00F00239" w:rsidRDefault="006354D1" w:rsidP="006354D1">
      <w:pPr>
        <w:rPr>
          <w:sz w:val="24"/>
          <w:szCs w:val="24"/>
        </w:rPr>
      </w:pPr>
      <w:r w:rsidRPr="00F00239">
        <w:rPr>
          <w:sz w:val="24"/>
          <w:szCs w:val="24"/>
        </w:rPr>
        <w:t xml:space="preserve">Please confirm the </w:t>
      </w:r>
      <w:r w:rsidR="00BA0C90" w:rsidRPr="00F00239">
        <w:rPr>
          <w:sz w:val="24"/>
          <w:szCs w:val="24"/>
        </w:rPr>
        <w:t xml:space="preserve">contact </w:t>
      </w:r>
      <w:r w:rsidRPr="00F00239">
        <w:rPr>
          <w:sz w:val="24"/>
          <w:szCs w:val="24"/>
        </w:rPr>
        <w:t xml:space="preserve">details of the </w:t>
      </w:r>
      <w:r w:rsidRPr="00F00239">
        <w:rPr>
          <w:i/>
          <w:sz w:val="24"/>
          <w:szCs w:val="24"/>
        </w:rPr>
        <w:t>primary contact</w:t>
      </w:r>
      <w:r w:rsidRPr="00F00239">
        <w:rPr>
          <w:sz w:val="24"/>
          <w:szCs w:val="24"/>
        </w:rPr>
        <w:t xml:space="preserve"> </w:t>
      </w:r>
      <w:r w:rsidR="00BB0F68" w:rsidRPr="00F00239">
        <w:rPr>
          <w:sz w:val="24"/>
          <w:szCs w:val="24"/>
        </w:rPr>
        <w:t>associated with</w:t>
      </w:r>
      <w:r w:rsidR="00CC5725" w:rsidRPr="00F00239">
        <w:rPr>
          <w:sz w:val="24"/>
          <w:szCs w:val="24"/>
        </w:rPr>
        <w:t xml:space="preserve"> your subscription</w:t>
      </w:r>
      <w:r w:rsidR="00BB0F68" w:rsidRPr="00F00239">
        <w:rPr>
          <w:sz w:val="24"/>
          <w:szCs w:val="24"/>
        </w:rPr>
        <w:t xml:space="preserve"> to the Village Halls and Community Building</w:t>
      </w:r>
      <w:r w:rsidR="00875F32">
        <w:rPr>
          <w:sz w:val="24"/>
          <w:szCs w:val="24"/>
        </w:rPr>
        <w:t>s Advisory</w:t>
      </w:r>
      <w:r w:rsidR="00BB0F68" w:rsidRPr="00F00239">
        <w:rPr>
          <w:sz w:val="24"/>
          <w:szCs w:val="24"/>
        </w:rPr>
        <w:t xml:space="preserve"> Service</w:t>
      </w:r>
      <w:r w:rsidR="00CF4842" w:rsidRPr="00F00239">
        <w:rPr>
          <w:sz w:val="24"/>
          <w:szCs w:val="24"/>
        </w:rPr>
        <w:t>.</w:t>
      </w:r>
    </w:p>
    <w:p w:rsidR="00CF4842" w:rsidRPr="00F00239" w:rsidRDefault="00CF4842" w:rsidP="006354D1">
      <w:pPr>
        <w:rPr>
          <w:sz w:val="24"/>
          <w:szCs w:val="24"/>
        </w:rPr>
      </w:pPr>
    </w:p>
    <w:p w:rsidR="00CF4842" w:rsidRPr="00F00239" w:rsidRDefault="003B7A30" w:rsidP="006354D1">
      <w:pPr>
        <w:rPr>
          <w:sz w:val="24"/>
          <w:szCs w:val="24"/>
        </w:rPr>
      </w:pPr>
      <w:r w:rsidRPr="00F00239">
        <w:rPr>
          <w:sz w:val="24"/>
          <w:szCs w:val="24"/>
        </w:rPr>
        <w:t>The nominated individual</w:t>
      </w:r>
      <w:r w:rsidR="00CF4842" w:rsidRPr="00F00239">
        <w:rPr>
          <w:sz w:val="24"/>
          <w:szCs w:val="24"/>
        </w:rPr>
        <w:t xml:space="preserve"> will be iden</w:t>
      </w:r>
      <w:r w:rsidRPr="00F00239">
        <w:rPr>
          <w:sz w:val="24"/>
          <w:szCs w:val="24"/>
        </w:rPr>
        <w:t xml:space="preserve">tified as the recipient for </w:t>
      </w:r>
      <w:r w:rsidR="00C3530F" w:rsidRPr="00F00239">
        <w:rPr>
          <w:sz w:val="24"/>
          <w:szCs w:val="24"/>
        </w:rPr>
        <w:t xml:space="preserve">all </w:t>
      </w:r>
      <w:r w:rsidR="00CF4842" w:rsidRPr="00F00239">
        <w:rPr>
          <w:sz w:val="24"/>
          <w:szCs w:val="24"/>
        </w:rPr>
        <w:t>correspondence a</w:t>
      </w:r>
      <w:r w:rsidR="00BE599F">
        <w:rPr>
          <w:sz w:val="24"/>
          <w:szCs w:val="24"/>
        </w:rPr>
        <w:t xml:space="preserve">ssociated with the subscription, </w:t>
      </w:r>
      <w:r w:rsidR="00CF4842" w:rsidRPr="00F00239">
        <w:rPr>
          <w:sz w:val="24"/>
          <w:szCs w:val="24"/>
        </w:rPr>
        <w:t xml:space="preserve">information associated with </w:t>
      </w:r>
      <w:r w:rsidR="00D47D4D" w:rsidRPr="00F00239">
        <w:rPr>
          <w:sz w:val="24"/>
          <w:szCs w:val="24"/>
        </w:rPr>
        <w:t xml:space="preserve">Village Hall </w:t>
      </w:r>
      <w:r w:rsidR="00CF4842" w:rsidRPr="00F00239">
        <w:rPr>
          <w:sz w:val="24"/>
          <w:szCs w:val="24"/>
        </w:rPr>
        <w:t>workshops and events</w:t>
      </w:r>
      <w:r w:rsidR="00D47D4D" w:rsidRPr="00F00239">
        <w:rPr>
          <w:sz w:val="24"/>
          <w:szCs w:val="24"/>
        </w:rPr>
        <w:t>,</w:t>
      </w:r>
      <w:r w:rsidR="00CF4842" w:rsidRPr="00F00239">
        <w:rPr>
          <w:sz w:val="24"/>
          <w:szCs w:val="24"/>
        </w:rPr>
        <w:t xml:space="preserve"> </w:t>
      </w:r>
      <w:r w:rsidR="008B178D">
        <w:rPr>
          <w:sz w:val="24"/>
          <w:szCs w:val="24"/>
        </w:rPr>
        <w:t xml:space="preserve">receive the login details for the user area </w:t>
      </w:r>
      <w:r w:rsidR="00CF4842" w:rsidRPr="00F00239">
        <w:rPr>
          <w:sz w:val="24"/>
          <w:szCs w:val="24"/>
        </w:rPr>
        <w:t xml:space="preserve">as well as the monthly </w:t>
      </w:r>
      <w:r w:rsidR="008B178D">
        <w:rPr>
          <w:sz w:val="24"/>
          <w:szCs w:val="24"/>
        </w:rPr>
        <w:t xml:space="preserve">subscriber </w:t>
      </w:r>
      <w:r w:rsidR="00CF4842" w:rsidRPr="00F00239">
        <w:rPr>
          <w:sz w:val="24"/>
          <w:szCs w:val="24"/>
        </w:rPr>
        <w:t xml:space="preserve">newsletter. </w:t>
      </w:r>
    </w:p>
    <w:p w:rsidR="006354D1" w:rsidRDefault="006354D1" w:rsidP="006354D1">
      <w:pPr>
        <w:rPr>
          <w:sz w:val="24"/>
          <w:szCs w:val="24"/>
        </w:rPr>
      </w:pPr>
    </w:p>
    <w:p w:rsidR="00A31E95" w:rsidRPr="00336C43" w:rsidRDefault="00A31E95" w:rsidP="006354D1">
      <w:pPr>
        <w:rPr>
          <w:sz w:val="24"/>
          <w:szCs w:val="24"/>
        </w:rPr>
      </w:pPr>
      <w:r>
        <w:rPr>
          <w:sz w:val="24"/>
          <w:szCs w:val="24"/>
        </w:rPr>
        <w:t xml:space="preserve">PLEASE </w:t>
      </w:r>
      <w:r w:rsidR="00CE6FB1">
        <w:rPr>
          <w:sz w:val="24"/>
          <w:szCs w:val="24"/>
        </w:rPr>
        <w:t>COMPLETE</w:t>
      </w:r>
      <w:r>
        <w:rPr>
          <w:sz w:val="24"/>
          <w:szCs w:val="24"/>
        </w:rPr>
        <w:t xml:space="preserve"> </w:t>
      </w:r>
      <w:r w:rsidR="00746DA7">
        <w:rPr>
          <w:sz w:val="24"/>
          <w:szCs w:val="24"/>
        </w:rPr>
        <w:t xml:space="preserve">DETAILS </w:t>
      </w:r>
      <w:r>
        <w:rPr>
          <w:sz w:val="24"/>
          <w:szCs w:val="24"/>
        </w:rPr>
        <w:t>IN BLOCK CAPITALS</w:t>
      </w:r>
    </w:p>
    <w:tbl>
      <w:tblPr>
        <w:tblStyle w:val="TableGrid"/>
        <w:tblW w:w="0" w:type="auto"/>
        <w:tblLook w:val="04A0" w:firstRow="1" w:lastRow="0" w:firstColumn="1" w:lastColumn="0" w:noHBand="0" w:noVBand="1"/>
      </w:tblPr>
      <w:tblGrid>
        <w:gridCol w:w="4341"/>
        <w:gridCol w:w="4675"/>
      </w:tblGrid>
      <w:tr w:rsidR="006354D1" w:rsidRPr="00336C43" w:rsidTr="000C7B1F">
        <w:tc>
          <w:tcPr>
            <w:tcW w:w="4815" w:type="dxa"/>
            <w:shd w:val="clear" w:color="auto" w:fill="F2F2F2" w:themeFill="background1" w:themeFillShade="F2"/>
          </w:tcPr>
          <w:p w:rsidR="006354D1" w:rsidRPr="00EC71E8" w:rsidRDefault="006354D1" w:rsidP="002D63DB">
            <w:pPr>
              <w:spacing w:line="276" w:lineRule="auto"/>
              <w:rPr>
                <w:sz w:val="24"/>
                <w:szCs w:val="24"/>
              </w:rPr>
            </w:pPr>
            <w:r w:rsidRPr="00EC71E8">
              <w:rPr>
                <w:sz w:val="24"/>
                <w:szCs w:val="24"/>
              </w:rPr>
              <w:t>Forename</w:t>
            </w:r>
          </w:p>
        </w:tc>
        <w:tc>
          <w:tcPr>
            <w:tcW w:w="5379" w:type="dxa"/>
          </w:tcPr>
          <w:p w:rsidR="006354D1" w:rsidRPr="00336C43" w:rsidRDefault="006354D1" w:rsidP="002D63DB">
            <w:pPr>
              <w:spacing w:line="276" w:lineRule="auto"/>
              <w:rPr>
                <w:sz w:val="24"/>
                <w:szCs w:val="24"/>
              </w:rPr>
            </w:pPr>
          </w:p>
        </w:tc>
      </w:tr>
      <w:tr w:rsidR="006354D1" w:rsidRPr="00336C43" w:rsidTr="000C7B1F">
        <w:tc>
          <w:tcPr>
            <w:tcW w:w="4815" w:type="dxa"/>
            <w:shd w:val="clear" w:color="auto" w:fill="F2F2F2" w:themeFill="background1" w:themeFillShade="F2"/>
          </w:tcPr>
          <w:p w:rsidR="006354D1" w:rsidRPr="00EC71E8" w:rsidRDefault="006354D1" w:rsidP="002D63DB">
            <w:pPr>
              <w:spacing w:line="276" w:lineRule="auto"/>
              <w:rPr>
                <w:sz w:val="24"/>
                <w:szCs w:val="24"/>
              </w:rPr>
            </w:pPr>
            <w:r w:rsidRPr="00EC71E8">
              <w:rPr>
                <w:sz w:val="24"/>
                <w:szCs w:val="24"/>
              </w:rPr>
              <w:t>Surname</w:t>
            </w:r>
          </w:p>
        </w:tc>
        <w:tc>
          <w:tcPr>
            <w:tcW w:w="5379" w:type="dxa"/>
          </w:tcPr>
          <w:p w:rsidR="006354D1" w:rsidRPr="00336C43" w:rsidRDefault="006354D1" w:rsidP="002D63DB">
            <w:pPr>
              <w:spacing w:line="276" w:lineRule="auto"/>
              <w:rPr>
                <w:sz w:val="24"/>
                <w:szCs w:val="24"/>
              </w:rPr>
            </w:pPr>
          </w:p>
        </w:tc>
      </w:tr>
      <w:tr w:rsidR="006354D1" w:rsidRPr="00336C43" w:rsidTr="000C7B1F">
        <w:tc>
          <w:tcPr>
            <w:tcW w:w="4815" w:type="dxa"/>
            <w:shd w:val="clear" w:color="auto" w:fill="F2F2F2" w:themeFill="background1" w:themeFillShade="F2"/>
          </w:tcPr>
          <w:p w:rsidR="006354D1" w:rsidRPr="00EC71E8" w:rsidRDefault="006354D1" w:rsidP="002D63DB">
            <w:pPr>
              <w:spacing w:line="276" w:lineRule="auto"/>
              <w:rPr>
                <w:sz w:val="24"/>
                <w:szCs w:val="24"/>
              </w:rPr>
            </w:pPr>
            <w:r w:rsidRPr="00EC71E8">
              <w:rPr>
                <w:sz w:val="24"/>
                <w:szCs w:val="24"/>
              </w:rPr>
              <w:t xml:space="preserve">Role </w:t>
            </w:r>
            <w:r w:rsidR="00942B62" w:rsidRPr="00EC71E8">
              <w:rPr>
                <w:sz w:val="24"/>
                <w:szCs w:val="24"/>
              </w:rPr>
              <w:t>(e.g. Chairman)</w:t>
            </w:r>
          </w:p>
        </w:tc>
        <w:tc>
          <w:tcPr>
            <w:tcW w:w="5379" w:type="dxa"/>
          </w:tcPr>
          <w:p w:rsidR="006354D1" w:rsidRPr="00336C43" w:rsidRDefault="006354D1" w:rsidP="002D63DB">
            <w:pPr>
              <w:spacing w:line="276" w:lineRule="auto"/>
              <w:rPr>
                <w:sz w:val="24"/>
                <w:szCs w:val="24"/>
              </w:rPr>
            </w:pPr>
          </w:p>
        </w:tc>
      </w:tr>
      <w:tr w:rsidR="006354D1" w:rsidRPr="00336C43" w:rsidTr="000C7B1F">
        <w:tc>
          <w:tcPr>
            <w:tcW w:w="4815" w:type="dxa"/>
            <w:shd w:val="clear" w:color="auto" w:fill="F2F2F2" w:themeFill="background1" w:themeFillShade="F2"/>
          </w:tcPr>
          <w:p w:rsidR="006354D1" w:rsidRPr="00EC71E8" w:rsidRDefault="006D5833" w:rsidP="002D63DB">
            <w:pPr>
              <w:spacing w:line="276" w:lineRule="auto"/>
              <w:rPr>
                <w:sz w:val="24"/>
                <w:szCs w:val="24"/>
              </w:rPr>
            </w:pPr>
            <w:r>
              <w:rPr>
                <w:sz w:val="24"/>
                <w:szCs w:val="24"/>
              </w:rPr>
              <w:t>Contact</w:t>
            </w:r>
            <w:r w:rsidR="006354D1" w:rsidRPr="00EC71E8">
              <w:rPr>
                <w:sz w:val="24"/>
                <w:szCs w:val="24"/>
              </w:rPr>
              <w:t xml:space="preserve"> Address</w:t>
            </w:r>
          </w:p>
        </w:tc>
        <w:tc>
          <w:tcPr>
            <w:tcW w:w="5379" w:type="dxa"/>
          </w:tcPr>
          <w:p w:rsidR="00A7708E" w:rsidRPr="00336C43" w:rsidRDefault="00A7708E" w:rsidP="002D63DB">
            <w:pPr>
              <w:spacing w:line="276" w:lineRule="auto"/>
              <w:rPr>
                <w:sz w:val="24"/>
                <w:szCs w:val="24"/>
              </w:rPr>
            </w:pPr>
            <w:r>
              <w:rPr>
                <w:sz w:val="24"/>
                <w:szCs w:val="24"/>
              </w:rPr>
              <w:br/>
            </w:r>
          </w:p>
        </w:tc>
      </w:tr>
      <w:tr w:rsidR="006354D1" w:rsidRPr="00336C43" w:rsidTr="000C7B1F">
        <w:tc>
          <w:tcPr>
            <w:tcW w:w="4815" w:type="dxa"/>
            <w:shd w:val="clear" w:color="auto" w:fill="F2F2F2" w:themeFill="background1" w:themeFillShade="F2"/>
          </w:tcPr>
          <w:p w:rsidR="006354D1" w:rsidRPr="00EC71E8" w:rsidRDefault="006354D1" w:rsidP="002D63DB">
            <w:pPr>
              <w:spacing w:line="276" w:lineRule="auto"/>
              <w:rPr>
                <w:sz w:val="24"/>
                <w:szCs w:val="24"/>
              </w:rPr>
            </w:pPr>
            <w:r w:rsidRPr="00EC71E8">
              <w:rPr>
                <w:sz w:val="24"/>
                <w:szCs w:val="24"/>
              </w:rPr>
              <w:t>Email address</w:t>
            </w:r>
          </w:p>
        </w:tc>
        <w:tc>
          <w:tcPr>
            <w:tcW w:w="5379" w:type="dxa"/>
          </w:tcPr>
          <w:p w:rsidR="006354D1" w:rsidRPr="00336C43" w:rsidRDefault="006354D1" w:rsidP="002D63DB">
            <w:pPr>
              <w:spacing w:line="276" w:lineRule="auto"/>
              <w:rPr>
                <w:sz w:val="24"/>
                <w:szCs w:val="24"/>
              </w:rPr>
            </w:pPr>
          </w:p>
        </w:tc>
      </w:tr>
      <w:tr w:rsidR="00746DA7" w:rsidRPr="00336C43" w:rsidTr="000C7B1F">
        <w:tc>
          <w:tcPr>
            <w:tcW w:w="4815" w:type="dxa"/>
            <w:shd w:val="clear" w:color="auto" w:fill="F2F2F2" w:themeFill="background1" w:themeFillShade="F2"/>
          </w:tcPr>
          <w:p w:rsidR="00746DA7" w:rsidRPr="00EC71E8" w:rsidRDefault="00746DA7" w:rsidP="002D63DB">
            <w:pPr>
              <w:spacing w:line="276" w:lineRule="auto"/>
              <w:rPr>
                <w:sz w:val="24"/>
                <w:szCs w:val="24"/>
              </w:rPr>
            </w:pPr>
            <w:r w:rsidRPr="00EC71E8">
              <w:rPr>
                <w:sz w:val="24"/>
                <w:szCs w:val="24"/>
              </w:rPr>
              <w:t>Contact Phone Number</w:t>
            </w:r>
          </w:p>
        </w:tc>
        <w:tc>
          <w:tcPr>
            <w:tcW w:w="5379" w:type="dxa"/>
          </w:tcPr>
          <w:p w:rsidR="00746DA7" w:rsidRPr="00336C43" w:rsidRDefault="00746DA7" w:rsidP="002D63DB">
            <w:pPr>
              <w:spacing w:line="276" w:lineRule="auto"/>
              <w:rPr>
                <w:sz w:val="24"/>
                <w:szCs w:val="24"/>
              </w:rPr>
            </w:pPr>
          </w:p>
        </w:tc>
      </w:tr>
    </w:tbl>
    <w:p w:rsidR="00676368" w:rsidRDefault="00676368"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Default="00E40199" w:rsidP="00024A31">
      <w:pPr>
        <w:rPr>
          <w:b/>
          <w:sz w:val="28"/>
          <w:szCs w:val="28"/>
        </w:rPr>
      </w:pPr>
    </w:p>
    <w:p w:rsidR="00E40199" w:rsidRPr="00E40199" w:rsidRDefault="00E40199" w:rsidP="00E40199">
      <w:pPr>
        <w:rPr>
          <w:b/>
          <w:sz w:val="28"/>
          <w:szCs w:val="28"/>
        </w:rPr>
      </w:pPr>
      <w:r>
        <w:rPr>
          <w:b/>
          <w:sz w:val="28"/>
          <w:szCs w:val="28"/>
        </w:rPr>
        <w:t>C</w:t>
      </w:r>
      <w:r w:rsidRPr="00E40199">
        <w:rPr>
          <w:b/>
          <w:sz w:val="28"/>
          <w:szCs w:val="28"/>
        </w:rPr>
        <w:t>. Contact Details for Financial correspondence</w:t>
      </w:r>
    </w:p>
    <w:p w:rsidR="00E40199" w:rsidRPr="00E40199" w:rsidRDefault="00E40199" w:rsidP="00E40199">
      <w:pPr>
        <w:rPr>
          <w:sz w:val="24"/>
          <w:szCs w:val="24"/>
        </w:rPr>
      </w:pPr>
      <w:r w:rsidRPr="00E40199">
        <w:rPr>
          <w:sz w:val="24"/>
          <w:szCs w:val="24"/>
        </w:rPr>
        <w:t xml:space="preserve">If financial correspondence associated with the subscription (e.g. invoices) should be sent directly to a different individual than that identified in Section A, please provide their contact details in the boxes below. </w:t>
      </w:r>
    </w:p>
    <w:p w:rsidR="00E40199" w:rsidRPr="00E40199" w:rsidRDefault="00E40199" w:rsidP="00E40199">
      <w:pPr>
        <w:rPr>
          <w:sz w:val="24"/>
          <w:szCs w:val="24"/>
        </w:rPr>
      </w:pPr>
      <w:r w:rsidRPr="00E40199">
        <w:rPr>
          <w:i/>
          <w:sz w:val="24"/>
          <w:szCs w:val="24"/>
        </w:rPr>
        <w:t>If this section is left blank, all material will be sent to the contact identified above.</w:t>
      </w:r>
      <w:r w:rsidRPr="00E40199">
        <w:rPr>
          <w:sz w:val="24"/>
          <w:szCs w:val="24"/>
        </w:rPr>
        <w:t xml:space="preserve"> </w:t>
      </w:r>
    </w:p>
    <w:p w:rsidR="00E40199" w:rsidRPr="00E40199" w:rsidRDefault="00E40199" w:rsidP="00E40199"/>
    <w:p w:rsidR="00E40199" w:rsidRPr="00E40199" w:rsidRDefault="00E40199" w:rsidP="00E40199">
      <w:pPr>
        <w:rPr>
          <w:sz w:val="24"/>
          <w:szCs w:val="24"/>
        </w:rPr>
      </w:pPr>
      <w:r w:rsidRPr="00E40199">
        <w:rPr>
          <w:sz w:val="24"/>
          <w:szCs w:val="24"/>
        </w:rPr>
        <w:t>PLEASE COMPLETE DETAILS IN BLOCK CAPITALS</w:t>
      </w:r>
    </w:p>
    <w:tbl>
      <w:tblPr>
        <w:tblStyle w:val="TableGrid1"/>
        <w:tblW w:w="0" w:type="auto"/>
        <w:tblLook w:val="04A0" w:firstRow="1" w:lastRow="0" w:firstColumn="1" w:lastColumn="0" w:noHBand="0" w:noVBand="1"/>
      </w:tblPr>
      <w:tblGrid>
        <w:gridCol w:w="4112"/>
        <w:gridCol w:w="4904"/>
      </w:tblGrid>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Forename</w:t>
            </w:r>
          </w:p>
        </w:tc>
        <w:tc>
          <w:tcPr>
            <w:tcW w:w="5663" w:type="dxa"/>
          </w:tcPr>
          <w:p w:rsidR="00E40199" w:rsidRPr="00E40199" w:rsidRDefault="00E40199" w:rsidP="00E40199">
            <w:pPr>
              <w:spacing w:line="276" w:lineRule="auto"/>
              <w:rPr>
                <w:sz w:val="24"/>
                <w:szCs w:val="24"/>
              </w:rPr>
            </w:pPr>
          </w:p>
        </w:tc>
      </w:tr>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Surname</w:t>
            </w:r>
          </w:p>
        </w:tc>
        <w:tc>
          <w:tcPr>
            <w:tcW w:w="5663" w:type="dxa"/>
          </w:tcPr>
          <w:p w:rsidR="00E40199" w:rsidRPr="00E40199" w:rsidRDefault="00E40199" w:rsidP="00E40199">
            <w:pPr>
              <w:spacing w:line="276" w:lineRule="auto"/>
              <w:rPr>
                <w:sz w:val="24"/>
                <w:szCs w:val="24"/>
              </w:rPr>
            </w:pPr>
          </w:p>
        </w:tc>
      </w:tr>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Role in organisation (e.g. Treasurer)</w:t>
            </w:r>
          </w:p>
        </w:tc>
        <w:tc>
          <w:tcPr>
            <w:tcW w:w="5663" w:type="dxa"/>
          </w:tcPr>
          <w:p w:rsidR="00E40199" w:rsidRPr="00E40199" w:rsidRDefault="00E40199" w:rsidP="00E40199">
            <w:pPr>
              <w:spacing w:line="276" w:lineRule="auto"/>
              <w:rPr>
                <w:sz w:val="24"/>
                <w:szCs w:val="24"/>
              </w:rPr>
            </w:pPr>
          </w:p>
        </w:tc>
      </w:tr>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Contact Address (including Post Code)</w:t>
            </w:r>
          </w:p>
        </w:tc>
        <w:tc>
          <w:tcPr>
            <w:tcW w:w="5663" w:type="dxa"/>
          </w:tcPr>
          <w:p w:rsidR="00E40199" w:rsidRPr="00E40199" w:rsidRDefault="00E40199" w:rsidP="00E40199">
            <w:pPr>
              <w:spacing w:line="276" w:lineRule="auto"/>
              <w:rPr>
                <w:sz w:val="24"/>
                <w:szCs w:val="24"/>
              </w:rPr>
            </w:pPr>
          </w:p>
        </w:tc>
      </w:tr>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Email address</w:t>
            </w:r>
          </w:p>
        </w:tc>
        <w:tc>
          <w:tcPr>
            <w:tcW w:w="5663" w:type="dxa"/>
          </w:tcPr>
          <w:p w:rsidR="00E40199" w:rsidRPr="00E40199" w:rsidRDefault="00E40199" w:rsidP="00E40199">
            <w:pPr>
              <w:spacing w:line="276" w:lineRule="auto"/>
              <w:rPr>
                <w:sz w:val="24"/>
                <w:szCs w:val="24"/>
              </w:rPr>
            </w:pPr>
          </w:p>
        </w:tc>
      </w:tr>
      <w:tr w:rsidR="00E40199" w:rsidRPr="00E40199" w:rsidTr="00FF29BB">
        <w:tc>
          <w:tcPr>
            <w:tcW w:w="4531" w:type="dxa"/>
            <w:shd w:val="clear" w:color="auto" w:fill="F2F2F2" w:themeFill="background1" w:themeFillShade="F2"/>
          </w:tcPr>
          <w:p w:rsidR="00E40199" w:rsidRPr="00E40199" w:rsidRDefault="00E40199" w:rsidP="00E40199">
            <w:pPr>
              <w:spacing w:line="276" w:lineRule="auto"/>
              <w:rPr>
                <w:sz w:val="24"/>
                <w:szCs w:val="24"/>
              </w:rPr>
            </w:pPr>
            <w:r w:rsidRPr="00E40199">
              <w:rPr>
                <w:sz w:val="24"/>
                <w:szCs w:val="24"/>
              </w:rPr>
              <w:t>Telephone Number</w:t>
            </w:r>
          </w:p>
        </w:tc>
        <w:tc>
          <w:tcPr>
            <w:tcW w:w="5663" w:type="dxa"/>
          </w:tcPr>
          <w:p w:rsidR="00E40199" w:rsidRPr="00E40199" w:rsidRDefault="00E40199" w:rsidP="00E40199">
            <w:pPr>
              <w:spacing w:line="276" w:lineRule="auto"/>
              <w:rPr>
                <w:sz w:val="24"/>
                <w:szCs w:val="24"/>
              </w:rPr>
            </w:pPr>
          </w:p>
        </w:tc>
      </w:tr>
    </w:tbl>
    <w:p w:rsidR="00E40199" w:rsidRDefault="00E40199" w:rsidP="00024A31">
      <w:pPr>
        <w:rPr>
          <w:b/>
          <w:sz w:val="28"/>
          <w:szCs w:val="28"/>
        </w:rPr>
      </w:pPr>
    </w:p>
    <w:p w:rsidR="00024A31" w:rsidRPr="00A21B68" w:rsidRDefault="00E40199" w:rsidP="00024A31">
      <w:pPr>
        <w:rPr>
          <w:b/>
          <w:sz w:val="28"/>
          <w:szCs w:val="28"/>
        </w:rPr>
      </w:pPr>
      <w:r>
        <w:rPr>
          <w:b/>
          <w:sz w:val="28"/>
          <w:szCs w:val="28"/>
        </w:rPr>
        <w:t>D</w:t>
      </w:r>
      <w:r w:rsidR="00A7708E">
        <w:rPr>
          <w:b/>
          <w:sz w:val="28"/>
          <w:szCs w:val="28"/>
        </w:rPr>
        <w:t xml:space="preserve">. </w:t>
      </w:r>
      <w:r w:rsidR="00024A31" w:rsidRPr="00A21B68">
        <w:rPr>
          <w:b/>
          <w:sz w:val="28"/>
          <w:szCs w:val="28"/>
        </w:rPr>
        <w:t>Contact Details</w:t>
      </w:r>
      <w:r w:rsidR="005536DC" w:rsidRPr="00A21B68">
        <w:rPr>
          <w:b/>
          <w:sz w:val="28"/>
          <w:szCs w:val="28"/>
        </w:rPr>
        <w:t xml:space="preserve"> for Bookings</w:t>
      </w:r>
    </w:p>
    <w:p w:rsidR="00676368" w:rsidRDefault="002C7527" w:rsidP="002C7527">
      <w:pPr>
        <w:rPr>
          <w:sz w:val="24"/>
          <w:szCs w:val="24"/>
        </w:rPr>
      </w:pPr>
      <w:r w:rsidRPr="00F00239">
        <w:rPr>
          <w:sz w:val="24"/>
          <w:szCs w:val="24"/>
        </w:rPr>
        <w:t xml:space="preserve">Please confirm the contact details of the </w:t>
      </w:r>
      <w:r w:rsidR="00676368" w:rsidRPr="00676368">
        <w:rPr>
          <w:sz w:val="24"/>
          <w:szCs w:val="24"/>
        </w:rPr>
        <w:t>contact</w:t>
      </w:r>
      <w:r w:rsidRPr="00676368">
        <w:rPr>
          <w:sz w:val="24"/>
          <w:szCs w:val="24"/>
        </w:rPr>
        <w:t xml:space="preserve"> </w:t>
      </w:r>
      <w:r w:rsidRPr="00F00239">
        <w:rPr>
          <w:sz w:val="24"/>
          <w:szCs w:val="24"/>
        </w:rPr>
        <w:t xml:space="preserve">associated with managing </w:t>
      </w:r>
      <w:r w:rsidR="00C3530F" w:rsidRPr="00F00239">
        <w:rPr>
          <w:sz w:val="24"/>
          <w:szCs w:val="24"/>
        </w:rPr>
        <w:t xml:space="preserve">the </w:t>
      </w:r>
      <w:r w:rsidRPr="00F00239">
        <w:rPr>
          <w:sz w:val="24"/>
          <w:szCs w:val="24"/>
        </w:rPr>
        <w:t xml:space="preserve">bookings for </w:t>
      </w:r>
      <w:r w:rsidR="00C3530F" w:rsidRPr="00F00239">
        <w:rPr>
          <w:sz w:val="24"/>
          <w:szCs w:val="24"/>
        </w:rPr>
        <w:t xml:space="preserve">this </w:t>
      </w:r>
      <w:r w:rsidRPr="00F00239">
        <w:rPr>
          <w:sz w:val="24"/>
          <w:szCs w:val="24"/>
        </w:rPr>
        <w:t>Village Hall or Community Building</w:t>
      </w:r>
      <w:r w:rsidR="00875F32">
        <w:rPr>
          <w:sz w:val="24"/>
          <w:szCs w:val="24"/>
        </w:rPr>
        <w:t xml:space="preserve"> i.e. to whom public enquiries are made</w:t>
      </w:r>
      <w:r w:rsidRPr="00F00239">
        <w:rPr>
          <w:sz w:val="24"/>
          <w:szCs w:val="24"/>
        </w:rPr>
        <w:t xml:space="preserve">. </w:t>
      </w:r>
    </w:p>
    <w:p w:rsidR="00676368" w:rsidRDefault="00676368" w:rsidP="002C7527">
      <w:pPr>
        <w:rPr>
          <w:sz w:val="24"/>
          <w:szCs w:val="24"/>
        </w:rPr>
      </w:pPr>
    </w:p>
    <w:p w:rsidR="00C3530F" w:rsidRPr="00F00239" w:rsidRDefault="00676368" w:rsidP="002C7527">
      <w:pPr>
        <w:rPr>
          <w:sz w:val="24"/>
          <w:szCs w:val="24"/>
        </w:rPr>
      </w:pPr>
      <w:r>
        <w:rPr>
          <w:sz w:val="24"/>
          <w:szCs w:val="24"/>
        </w:rPr>
        <w:t>Please complete this section even if it duplicates information already provided.</w:t>
      </w:r>
    </w:p>
    <w:p w:rsidR="00024A31" w:rsidRDefault="00024A31" w:rsidP="00A7708E">
      <w:pPr>
        <w:pStyle w:val="NoSpacing"/>
      </w:pPr>
    </w:p>
    <w:p w:rsidR="00024A31" w:rsidRPr="00336C43" w:rsidRDefault="00CE6FB1" w:rsidP="00024A31">
      <w:pPr>
        <w:rPr>
          <w:sz w:val="24"/>
          <w:szCs w:val="24"/>
        </w:rPr>
      </w:pPr>
      <w:r>
        <w:rPr>
          <w:sz w:val="24"/>
          <w:szCs w:val="24"/>
        </w:rPr>
        <w:t>PLEASE COMPLETE DETAILS IN BLOCK CAPITALS</w:t>
      </w:r>
    </w:p>
    <w:tbl>
      <w:tblPr>
        <w:tblStyle w:val="TableGrid"/>
        <w:tblW w:w="0" w:type="auto"/>
        <w:tblLook w:val="04A0" w:firstRow="1" w:lastRow="0" w:firstColumn="1" w:lastColumn="0" w:noHBand="0" w:noVBand="1"/>
      </w:tblPr>
      <w:tblGrid>
        <w:gridCol w:w="4112"/>
        <w:gridCol w:w="4904"/>
      </w:tblGrid>
      <w:tr w:rsidR="00024A31" w:rsidRPr="00336C43" w:rsidTr="000C7B1F">
        <w:tc>
          <w:tcPr>
            <w:tcW w:w="4531" w:type="dxa"/>
            <w:shd w:val="clear" w:color="auto" w:fill="F2F2F2" w:themeFill="background1" w:themeFillShade="F2"/>
          </w:tcPr>
          <w:p w:rsidR="00024A31" w:rsidRPr="00EC71E8" w:rsidRDefault="00024A31" w:rsidP="002D63DB">
            <w:pPr>
              <w:spacing w:line="276" w:lineRule="auto"/>
              <w:rPr>
                <w:sz w:val="24"/>
                <w:szCs w:val="24"/>
              </w:rPr>
            </w:pPr>
            <w:r w:rsidRPr="00EC71E8">
              <w:rPr>
                <w:sz w:val="24"/>
                <w:szCs w:val="24"/>
              </w:rPr>
              <w:t>Forename</w:t>
            </w:r>
          </w:p>
        </w:tc>
        <w:tc>
          <w:tcPr>
            <w:tcW w:w="5663" w:type="dxa"/>
          </w:tcPr>
          <w:p w:rsidR="00024A31" w:rsidRPr="00336C43" w:rsidRDefault="00024A31" w:rsidP="002D63DB">
            <w:pPr>
              <w:spacing w:line="276" w:lineRule="auto"/>
              <w:rPr>
                <w:sz w:val="24"/>
                <w:szCs w:val="24"/>
              </w:rPr>
            </w:pPr>
          </w:p>
        </w:tc>
      </w:tr>
      <w:tr w:rsidR="00024A31" w:rsidRPr="00336C43" w:rsidTr="000C7B1F">
        <w:tc>
          <w:tcPr>
            <w:tcW w:w="4531" w:type="dxa"/>
            <w:shd w:val="clear" w:color="auto" w:fill="F2F2F2" w:themeFill="background1" w:themeFillShade="F2"/>
          </w:tcPr>
          <w:p w:rsidR="00024A31" w:rsidRPr="00EC71E8" w:rsidRDefault="00024A31" w:rsidP="002D63DB">
            <w:pPr>
              <w:spacing w:line="276" w:lineRule="auto"/>
              <w:rPr>
                <w:sz w:val="24"/>
                <w:szCs w:val="24"/>
              </w:rPr>
            </w:pPr>
            <w:r w:rsidRPr="00EC71E8">
              <w:rPr>
                <w:sz w:val="24"/>
                <w:szCs w:val="24"/>
              </w:rPr>
              <w:t>Surname</w:t>
            </w:r>
          </w:p>
        </w:tc>
        <w:tc>
          <w:tcPr>
            <w:tcW w:w="5663" w:type="dxa"/>
          </w:tcPr>
          <w:p w:rsidR="00024A31" w:rsidRPr="00336C43" w:rsidRDefault="00024A31" w:rsidP="002D63DB">
            <w:pPr>
              <w:spacing w:line="276" w:lineRule="auto"/>
              <w:rPr>
                <w:sz w:val="24"/>
                <w:szCs w:val="24"/>
              </w:rPr>
            </w:pPr>
          </w:p>
        </w:tc>
      </w:tr>
      <w:tr w:rsidR="00024A31" w:rsidRPr="00336C43" w:rsidTr="000C7B1F">
        <w:tc>
          <w:tcPr>
            <w:tcW w:w="4531" w:type="dxa"/>
            <w:shd w:val="clear" w:color="auto" w:fill="F2F2F2" w:themeFill="background1" w:themeFillShade="F2"/>
          </w:tcPr>
          <w:p w:rsidR="00024A31" w:rsidRPr="00EC71E8" w:rsidRDefault="00024A31" w:rsidP="002D63DB">
            <w:pPr>
              <w:spacing w:line="276" w:lineRule="auto"/>
              <w:rPr>
                <w:sz w:val="24"/>
                <w:szCs w:val="24"/>
              </w:rPr>
            </w:pPr>
            <w:r w:rsidRPr="00EC71E8">
              <w:rPr>
                <w:sz w:val="24"/>
                <w:szCs w:val="24"/>
              </w:rPr>
              <w:t>Role in organisation</w:t>
            </w:r>
            <w:r w:rsidR="002C7527">
              <w:rPr>
                <w:sz w:val="24"/>
                <w:szCs w:val="24"/>
              </w:rPr>
              <w:t xml:space="preserve"> </w:t>
            </w:r>
            <w:r w:rsidR="002C7527" w:rsidRPr="00EC71E8">
              <w:rPr>
                <w:sz w:val="24"/>
                <w:szCs w:val="24"/>
              </w:rPr>
              <w:t xml:space="preserve">(e.g. </w:t>
            </w:r>
            <w:r w:rsidR="00E66D9A">
              <w:rPr>
                <w:sz w:val="24"/>
                <w:szCs w:val="24"/>
              </w:rPr>
              <w:t>Secretary</w:t>
            </w:r>
            <w:r w:rsidR="002C7527" w:rsidRPr="00EC71E8">
              <w:rPr>
                <w:sz w:val="24"/>
                <w:szCs w:val="24"/>
              </w:rPr>
              <w:t>)</w:t>
            </w:r>
          </w:p>
        </w:tc>
        <w:tc>
          <w:tcPr>
            <w:tcW w:w="5663" w:type="dxa"/>
          </w:tcPr>
          <w:p w:rsidR="00024A31" w:rsidRPr="00336C43" w:rsidRDefault="00024A31" w:rsidP="002D63DB">
            <w:pPr>
              <w:spacing w:line="276" w:lineRule="auto"/>
              <w:rPr>
                <w:sz w:val="24"/>
                <w:szCs w:val="24"/>
              </w:rPr>
            </w:pPr>
          </w:p>
        </w:tc>
      </w:tr>
      <w:tr w:rsidR="00A7708E" w:rsidRPr="00336C43" w:rsidTr="000C7B1F">
        <w:tc>
          <w:tcPr>
            <w:tcW w:w="4531" w:type="dxa"/>
            <w:shd w:val="clear" w:color="auto" w:fill="F2F2F2" w:themeFill="background1" w:themeFillShade="F2"/>
          </w:tcPr>
          <w:p w:rsidR="00A7708E" w:rsidRPr="00EC71E8" w:rsidRDefault="00A7708E" w:rsidP="002D63DB">
            <w:pPr>
              <w:spacing w:line="276" w:lineRule="auto"/>
              <w:rPr>
                <w:sz w:val="24"/>
                <w:szCs w:val="24"/>
              </w:rPr>
            </w:pPr>
            <w:r>
              <w:rPr>
                <w:sz w:val="24"/>
                <w:szCs w:val="24"/>
              </w:rPr>
              <w:t>Contact</w:t>
            </w:r>
            <w:r w:rsidRPr="00EC71E8">
              <w:rPr>
                <w:sz w:val="24"/>
                <w:szCs w:val="24"/>
              </w:rPr>
              <w:t xml:space="preserve"> Address</w:t>
            </w:r>
            <w:r>
              <w:rPr>
                <w:sz w:val="24"/>
                <w:szCs w:val="24"/>
              </w:rPr>
              <w:t xml:space="preserve"> (including Post Code)</w:t>
            </w:r>
          </w:p>
        </w:tc>
        <w:tc>
          <w:tcPr>
            <w:tcW w:w="5663" w:type="dxa"/>
          </w:tcPr>
          <w:p w:rsidR="00A7708E" w:rsidRPr="00336C43" w:rsidRDefault="00A7708E" w:rsidP="002D63DB">
            <w:pPr>
              <w:spacing w:line="276" w:lineRule="auto"/>
              <w:rPr>
                <w:sz w:val="24"/>
                <w:szCs w:val="24"/>
              </w:rPr>
            </w:pPr>
          </w:p>
        </w:tc>
      </w:tr>
      <w:tr w:rsidR="00A7708E" w:rsidRPr="00336C43" w:rsidTr="000C7B1F">
        <w:tc>
          <w:tcPr>
            <w:tcW w:w="4531" w:type="dxa"/>
            <w:shd w:val="clear" w:color="auto" w:fill="F2F2F2" w:themeFill="background1" w:themeFillShade="F2"/>
          </w:tcPr>
          <w:p w:rsidR="00A7708E" w:rsidRPr="00EC71E8" w:rsidRDefault="00A7708E" w:rsidP="002D63DB">
            <w:pPr>
              <w:spacing w:line="276" w:lineRule="auto"/>
              <w:rPr>
                <w:sz w:val="24"/>
                <w:szCs w:val="24"/>
              </w:rPr>
            </w:pPr>
            <w:r w:rsidRPr="00EC71E8">
              <w:rPr>
                <w:sz w:val="24"/>
                <w:szCs w:val="24"/>
              </w:rPr>
              <w:t>Email address</w:t>
            </w:r>
          </w:p>
        </w:tc>
        <w:tc>
          <w:tcPr>
            <w:tcW w:w="5663" w:type="dxa"/>
          </w:tcPr>
          <w:p w:rsidR="00A7708E" w:rsidRPr="00336C43" w:rsidRDefault="00A7708E" w:rsidP="002D63DB">
            <w:pPr>
              <w:spacing w:line="276" w:lineRule="auto"/>
              <w:rPr>
                <w:sz w:val="24"/>
                <w:szCs w:val="24"/>
              </w:rPr>
            </w:pPr>
          </w:p>
        </w:tc>
      </w:tr>
      <w:tr w:rsidR="00A7708E" w:rsidRPr="00336C43" w:rsidTr="000C7B1F">
        <w:tc>
          <w:tcPr>
            <w:tcW w:w="4531" w:type="dxa"/>
            <w:shd w:val="clear" w:color="auto" w:fill="F2F2F2" w:themeFill="background1" w:themeFillShade="F2"/>
          </w:tcPr>
          <w:p w:rsidR="00A7708E" w:rsidRPr="00EC71E8" w:rsidRDefault="00A7708E" w:rsidP="002D63DB">
            <w:pPr>
              <w:spacing w:line="276" w:lineRule="auto"/>
              <w:rPr>
                <w:sz w:val="24"/>
                <w:szCs w:val="24"/>
              </w:rPr>
            </w:pPr>
            <w:r>
              <w:rPr>
                <w:sz w:val="24"/>
                <w:szCs w:val="24"/>
              </w:rPr>
              <w:t>Telep</w:t>
            </w:r>
            <w:r w:rsidRPr="00EC71E8">
              <w:rPr>
                <w:sz w:val="24"/>
                <w:szCs w:val="24"/>
              </w:rPr>
              <w:t>hone Number</w:t>
            </w:r>
          </w:p>
        </w:tc>
        <w:tc>
          <w:tcPr>
            <w:tcW w:w="5663" w:type="dxa"/>
          </w:tcPr>
          <w:p w:rsidR="00A7708E" w:rsidRPr="00336C43" w:rsidRDefault="00A7708E" w:rsidP="002D63DB">
            <w:pPr>
              <w:spacing w:line="276" w:lineRule="auto"/>
              <w:rPr>
                <w:sz w:val="24"/>
                <w:szCs w:val="24"/>
              </w:rPr>
            </w:pPr>
          </w:p>
        </w:tc>
      </w:tr>
    </w:tbl>
    <w:p w:rsidR="00582F64" w:rsidRDefault="00582F64" w:rsidP="00656C2B">
      <w:pPr>
        <w:rPr>
          <w:b/>
          <w:sz w:val="24"/>
          <w:szCs w:val="24"/>
        </w:rPr>
      </w:pPr>
    </w:p>
    <w:p w:rsidR="00E40199" w:rsidRDefault="00E40199" w:rsidP="00656C2B">
      <w:pPr>
        <w:rPr>
          <w:b/>
          <w:sz w:val="24"/>
          <w:szCs w:val="24"/>
        </w:rPr>
      </w:pPr>
      <w:r>
        <w:rPr>
          <w:b/>
          <w:sz w:val="24"/>
          <w:szCs w:val="24"/>
        </w:rPr>
        <w:t>Please note</w:t>
      </w:r>
    </w:p>
    <w:p w:rsidR="00E40199" w:rsidRPr="002E704E" w:rsidRDefault="00E40199" w:rsidP="00E40199">
      <w:pPr>
        <w:pStyle w:val="ListParagraph"/>
        <w:numPr>
          <w:ilvl w:val="0"/>
          <w:numId w:val="1"/>
        </w:numPr>
      </w:pPr>
      <w:r>
        <w:t>W</w:t>
      </w:r>
      <w:r w:rsidRPr="002E704E">
        <w:t xml:space="preserve">e will retain details in accordance with Data Protection legislation. This will be used to administer the subscription and its renewal, the provision of an e-newsletter and information related to our events and services. </w:t>
      </w:r>
      <w:r>
        <w:br/>
      </w:r>
    </w:p>
    <w:p w:rsidR="00E40199" w:rsidRDefault="00E40199" w:rsidP="00E40199">
      <w:pPr>
        <w:pStyle w:val="ListParagraph"/>
        <w:numPr>
          <w:ilvl w:val="0"/>
          <w:numId w:val="1"/>
        </w:numPr>
      </w:pPr>
      <w:r w:rsidRPr="002E704E">
        <w:t xml:space="preserve">It is assumed that the provision of this contact information is undertaken </w:t>
      </w:r>
      <w:r>
        <w:t xml:space="preserve">in accordance with the Data protection statement (see above) and </w:t>
      </w:r>
      <w:r w:rsidRPr="002E704E">
        <w:t xml:space="preserve">with the knowledge and consent of the individual(s) identified. Please </w:t>
      </w:r>
      <w:r w:rsidRPr="002E704E">
        <w:rPr>
          <w:b/>
        </w:rPr>
        <w:t>do not</w:t>
      </w:r>
      <w:r w:rsidRPr="002E704E">
        <w:t xml:space="preserve"> provide these details if this is not the case. </w:t>
      </w:r>
      <w:r>
        <w:br/>
      </w:r>
    </w:p>
    <w:p w:rsidR="00E40199" w:rsidRPr="00E40199" w:rsidRDefault="00E40199" w:rsidP="00E40199">
      <w:pPr>
        <w:pStyle w:val="ListParagraph"/>
        <w:numPr>
          <w:ilvl w:val="0"/>
          <w:numId w:val="1"/>
        </w:numPr>
      </w:pPr>
      <w:r w:rsidRPr="002E704E">
        <w:t>The contact information provided will supersede and replace any contact information which we currently hold on our system related to the village hall or community building and its key contacts.</w:t>
      </w:r>
    </w:p>
    <w:p w:rsidR="00E40199" w:rsidRDefault="00E40199" w:rsidP="00656C2B">
      <w:pPr>
        <w:rPr>
          <w:b/>
          <w:sz w:val="24"/>
          <w:szCs w:val="24"/>
        </w:rPr>
      </w:pPr>
    </w:p>
    <w:p w:rsidR="00E40199" w:rsidRDefault="00E40199" w:rsidP="00656C2B">
      <w:pPr>
        <w:rPr>
          <w:b/>
          <w:sz w:val="24"/>
          <w:szCs w:val="24"/>
        </w:rPr>
      </w:pPr>
    </w:p>
    <w:p w:rsidR="00E40199" w:rsidRDefault="00E40199" w:rsidP="00656C2B">
      <w:pPr>
        <w:rPr>
          <w:b/>
          <w:sz w:val="24"/>
          <w:szCs w:val="24"/>
        </w:rPr>
      </w:pPr>
    </w:p>
    <w:p w:rsidR="00E40199" w:rsidRDefault="00E40199" w:rsidP="00656C2B">
      <w:pPr>
        <w:rPr>
          <w:b/>
          <w:sz w:val="24"/>
          <w:szCs w:val="24"/>
        </w:rPr>
      </w:pPr>
    </w:p>
    <w:p w:rsidR="0045345A" w:rsidRPr="00865EBC" w:rsidRDefault="00E40199" w:rsidP="0045345A">
      <w:pPr>
        <w:rPr>
          <w:b/>
          <w:sz w:val="28"/>
          <w:szCs w:val="28"/>
        </w:rPr>
      </w:pPr>
      <w:r>
        <w:rPr>
          <w:b/>
          <w:sz w:val="28"/>
          <w:szCs w:val="28"/>
        </w:rPr>
        <w:t>E</w:t>
      </w:r>
      <w:r w:rsidR="0045345A" w:rsidRPr="00865EBC">
        <w:rPr>
          <w:b/>
          <w:sz w:val="28"/>
          <w:szCs w:val="28"/>
        </w:rPr>
        <w:t>. Payment</w:t>
      </w:r>
    </w:p>
    <w:p w:rsidR="00E40199" w:rsidRDefault="0045345A" w:rsidP="0045345A">
      <w:r>
        <w:t>The subscription period currently runs between 1</w:t>
      </w:r>
      <w:r w:rsidRPr="0045345A">
        <w:rPr>
          <w:vertAlign w:val="superscript"/>
        </w:rPr>
        <w:t>st</w:t>
      </w:r>
      <w:r>
        <w:t xml:space="preserve"> April and the 31</w:t>
      </w:r>
      <w:r w:rsidRPr="0045345A">
        <w:rPr>
          <w:vertAlign w:val="superscript"/>
        </w:rPr>
        <w:t>st</w:t>
      </w:r>
      <w:r>
        <w:t xml:space="preserve"> March</w:t>
      </w:r>
      <w:r w:rsidR="00E40199">
        <w:t xml:space="preserve">. </w:t>
      </w:r>
    </w:p>
    <w:p w:rsidR="00E40199" w:rsidRDefault="00E40199" w:rsidP="0045345A"/>
    <w:p w:rsidR="0045345A" w:rsidRDefault="00E40199" w:rsidP="0045345A">
      <w:r>
        <w:t>S</w:t>
      </w:r>
      <w:r w:rsidR="0045345A">
        <w:t>ubscriptions may</w:t>
      </w:r>
      <w:r>
        <w:t xml:space="preserve"> operate on a pro-rata basis, please contact us to discuss this in advance of applying</w:t>
      </w:r>
      <w:r w:rsidR="0045345A">
        <w:t xml:space="preserve">.   </w:t>
      </w:r>
    </w:p>
    <w:p w:rsidR="0045345A" w:rsidRDefault="0045345A" w:rsidP="0045345A"/>
    <w:p w:rsidR="0045345A" w:rsidRDefault="0045345A" w:rsidP="0045345A">
      <w:r>
        <w:t xml:space="preserve">The subscription for the 12 </w:t>
      </w:r>
      <w:r w:rsidRPr="00825E6C">
        <w:t xml:space="preserve">month period is </w:t>
      </w:r>
      <w:r w:rsidRPr="00E40199">
        <w:rPr>
          <w:b/>
        </w:rPr>
        <w:t>£144</w:t>
      </w:r>
      <w:r w:rsidRPr="00825E6C">
        <w:t xml:space="preserve"> (including VAT)</w:t>
      </w:r>
      <w:r>
        <w:t>. Please select your preferred payment method:</w:t>
      </w:r>
    </w:p>
    <w:p w:rsidR="0045345A" w:rsidRDefault="0045345A" w:rsidP="0045345A">
      <w:r>
        <w:rPr>
          <w:b/>
          <w:noProof/>
          <w:lang w:eastAsia="en-GB"/>
        </w:rPr>
        <mc:AlternateContent>
          <mc:Choice Requires="wps">
            <w:drawing>
              <wp:anchor distT="0" distB="0" distL="114300" distR="114300" simplePos="0" relativeHeight="251663360" behindDoc="0" locked="0" layoutInCell="1" allowOverlap="1" wp14:anchorId="355EA213" wp14:editId="0A7C79B7">
                <wp:simplePos x="0" y="0"/>
                <wp:positionH relativeFrom="column">
                  <wp:posOffset>1057275</wp:posOffset>
                </wp:positionH>
                <wp:positionV relativeFrom="paragraph">
                  <wp:posOffset>160655</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D0269" id="Rectangle 7" o:spid="_x0000_s1026" style="position:absolute;margin-left:83.25pt;margin-top:12.65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E6fQIAABQFAAAOAAAAZHJzL2Uyb0RvYy54bWysVNtu2zAMfR+wfxD0vjpOL2mNOkXQIsOA&#10;oi3WDn1WZTkWoNskJU729TuS3Ta9PA3zg0yKFCkeHur8YqsV2QgfpDU1LQ8mlAjDbSPNqqa/Hpbf&#10;TikJkZmGKWtETXci0Iv51y/nvavE1HZWNcITBDGh6l1NuxhdVRSBd0KzcGCdMDC21msWofpV0XjW&#10;I7pWxXQyOSl66xvnLRchYPdqMNJ5jt+2gsfbtg0iElVT3C3m1ef1Ka3F/JxVK89cJ/l4DfYPt9BM&#10;GiR9CXXFIiNrLz+E0pJ7G2wbD7jVhW1byUWuAdWUk3fV3HfMiVwLwAnuBabw/8Lym82dJ7Kp6YwS&#10;wzRa9BOgMbNSgswSPL0LFbzu3Z0ftQAx1bptvU5/VEG2GdLdC6RiGwnHZnlSnk2PKeEwlYeHh8cZ&#10;8uL1sPMhfhdWkyTU1CN5BpJtrkNEQrg+u6RcwSrZLKVSWdmFS+XJhqG54ERje0oUCxGbNV3mL1WA&#10;EG+OKUN63GY6m4ARnIF1rWIRonbAIZgVJUytQGcefb7Lm9PhQ9IHFLuXeJK/zxKnQq5Y6IYb56jJ&#10;jVVaRkyBkrqmp/unlUlWkXk8wpHaMTQgSU+22aF/3g7EDo4vJZJcA4Q75sFkVIjpjLdYWmVRth0l&#10;Sjrr/3y2n/xBMFgp6TEZgOT3mnmBEn8YUO+sPDpKo5SVo+PZFIrftzztW8xaX1r0p8Q74HgWk39U&#10;z2LrrX7EEC9SVpiY4cg9gD8ql3GYWDwDXCwW2Q3j41i8NveOp+AJpwTvw/aReTeSKaIxN/Z5ilj1&#10;jlODbzpp7GIdbSsz4V5xBXWSgtHLJBqfiTTb+3r2en3M5n8BAAD//wMAUEsDBBQABgAIAAAAIQCD&#10;1ib+3gAAAAkBAAAPAAAAZHJzL2Rvd25yZXYueG1sTI9BS8NAEIXvgv9hGcGb3ZjaYNNsigiCCB6M&#10;2vM2O2ZDs7Mhu0ljf73Tkz0+5uPN94rt7Dox4RBaTwruFwkIpNqblhoFX58vd48gQtRkdOcJFfxi&#10;gG15fVXo3PgjfeBUxUZwCYVcK7Ax9rmUobbodFj4HolvP35wOnIcGmkGfeRy18k0STLpdEv8weoe&#10;ny3Wh2p0Ct7CaZxqE95nO9vX9fcuOVV0UOr2Zn7agIg4x38YzvqsDiU77f1IJoiOc5atGFWQrpYg&#10;zsA65XF7BQ/ZEmRZyMsF5R8AAAD//wMAUEsBAi0AFAAGAAgAAAAhALaDOJL+AAAA4QEAABMAAAAA&#10;AAAAAAAAAAAAAAAAAFtDb250ZW50X1R5cGVzXS54bWxQSwECLQAUAAYACAAAACEAOP0h/9YAAACU&#10;AQAACwAAAAAAAAAAAAAAAAAvAQAAX3JlbHMvLnJlbHNQSwECLQAUAAYACAAAACEAY1VhOn0CAAAU&#10;BQAADgAAAAAAAAAAAAAAAAAuAgAAZHJzL2Uyb0RvYy54bWxQSwECLQAUAAYACAAAACEAg9Ym/t4A&#10;AAAJAQAADwAAAAAAAAAAAAAAAADXBAAAZHJzL2Rvd25yZXYueG1sUEsFBgAAAAAEAAQA8wAAAOIF&#10;AAAAAA==&#10;" fillcolor="window" strokecolor="windowText" strokeweight="1pt"/>
            </w:pict>
          </mc:Fallback>
        </mc:AlternateContent>
      </w:r>
    </w:p>
    <w:p w:rsidR="0045345A" w:rsidRPr="0045345A" w:rsidRDefault="0045345A" w:rsidP="0045345A">
      <w:pPr>
        <w:rPr>
          <w:b/>
        </w:rPr>
      </w:pPr>
      <w:r w:rsidRPr="0045345A">
        <w:rPr>
          <w:b/>
        </w:rPr>
        <w:t>BACS Payment</w:t>
      </w:r>
      <w:r>
        <w:rPr>
          <w:b/>
        </w:rPr>
        <w:t xml:space="preserve"> </w:t>
      </w:r>
    </w:p>
    <w:p w:rsidR="0045345A" w:rsidRDefault="0045345A" w:rsidP="0045345A">
      <w:r>
        <w:t>To make a payment via BACS, please use the following details:</w:t>
      </w:r>
    </w:p>
    <w:p w:rsidR="0045345A" w:rsidRDefault="0045345A" w:rsidP="0045345A">
      <w:r>
        <w:t>Sussex Rural Community Council</w:t>
      </w:r>
    </w:p>
    <w:p w:rsidR="0045345A" w:rsidRDefault="0045345A" w:rsidP="0045345A">
      <w:r>
        <w:t>CAF Bank</w:t>
      </w:r>
    </w:p>
    <w:p w:rsidR="0045345A" w:rsidRDefault="0045345A" w:rsidP="0045345A">
      <w:r>
        <w:t>Account Number: 00019693</w:t>
      </w:r>
    </w:p>
    <w:p w:rsidR="0045345A" w:rsidRDefault="0045345A" w:rsidP="0045345A">
      <w:r>
        <w:t>Sort Code: 40-52-40</w:t>
      </w:r>
    </w:p>
    <w:p w:rsidR="0045345A" w:rsidRDefault="0045345A" w:rsidP="0045345A">
      <w:r>
        <w:t>Reference: Please include the full name of the applicant (as identified above)</w:t>
      </w:r>
    </w:p>
    <w:p w:rsidR="0045345A" w:rsidRDefault="0045345A" w:rsidP="0045345A">
      <w:r>
        <w:rPr>
          <w:b/>
          <w:noProof/>
          <w:lang w:eastAsia="en-GB"/>
        </w:rPr>
        <mc:AlternateContent>
          <mc:Choice Requires="wps">
            <w:drawing>
              <wp:anchor distT="0" distB="0" distL="114300" distR="114300" simplePos="0" relativeHeight="251661312" behindDoc="0" locked="0" layoutInCell="1" allowOverlap="1" wp14:anchorId="6456078B" wp14:editId="536C43D3">
                <wp:simplePos x="0" y="0"/>
                <wp:positionH relativeFrom="column">
                  <wp:posOffset>1059180</wp:posOffset>
                </wp:positionH>
                <wp:positionV relativeFrom="paragraph">
                  <wp:posOffset>178435</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A3BDA" id="Rectangle 4" o:spid="_x0000_s1026" style="position:absolute;margin-left:83.4pt;margin-top:14.0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xhfAIAABQFAAAOAAAAZHJzL2Uyb0RvYy54bWysVNtu2zAMfR+wfxD0vjpO05tRpwhaZBhQ&#10;tMXaoc+qLMcCdJukxMm+fkey26aXp2F+kEmRIsXDQ51fbLUiG+GDtKam5cGEEmG4baRZ1fTXw/Lb&#10;KSUhMtMwZY2o6U4EejH/+uW8d5WY2s6qRniCICZUvatpF6OriiLwTmgWDqwTBsbWes0iVL8qGs96&#10;RNeqmE4mx0VvfeO85SIE7F4NRjrP8dtW8HjbtkFEomqKu8W8+rw+pbWYn7Nq5ZnrJB+vwf7hFppJ&#10;g6Qvoa5YZGTt5YdQWnJvg23jAbe6sG0rucg1oJpy8q6a+445kWsBOMG9wBT+X1h+s7nzRDY1nVFi&#10;mEaLfgI0ZlZKkFmCp3ehgte9u/OjFiCmWret1+mPKsg2Q7p7gVRsI+HYLI/Ls+kRJRym8vDw8ChD&#10;Xrwedj7E78JqkoSaeiTPQLLNdYhICNdnl5QrWCWbpVQqK7twqTzZMDQXnGhsT4liIWKzpsv8pQoQ&#10;4s0xZUiP20xPJmAEZ2Bdq1iEqB1wCGZFCVMr0JlHn+/y5nT4kPQBxe4lnuTvs8SpkCsWuuHGOWpy&#10;Y5WWEVOgpK7p6f5pZZJVZB6PcKR2DA1I0pNtduiftwOxg+NLiSTXAOGOeTAZFWI64y2WVlmUbUeJ&#10;ks76P5/tJ38QDFZKekwGIPm9Zl6gxB8G1DsrZ7M0SlmZHZ1Mofh9y9O+xaz1pUV/SrwDjmcx+Uf1&#10;LLbe6kcM8SJlhYkZjtwD+KNyGYeJxTPAxWKR3TA+jsVrc+94Cp5wSvA+bB+ZdyOZIhpzY5+niFXv&#10;ODX4ppPGLtbRtjIT7hVXUCcpGL1MovGZSLO9r2ev18ds/hcAAP//AwBQSwMEFAAGAAgAAAAhAJ7S&#10;tI7eAAAACQEAAA8AAABkcnMvZG93bnJldi54bWxMj81qwzAQhO+FvoPYQm6NbKeY2LUcSqFQAj3U&#10;/Tkr1tYysVbGkh0lT1/l1B6HGWa+qXbBDGzByfWWBKTrBBhSa1VPnYDPj5f7LTDnJSk5WEIBZ3Sw&#10;q29vKlkqe6J3XBrfsVhCrpQCtPdjyblrNRrp1nZEit6PnYz0UU4dV5M8xXIz8CxJcm5kT3FByxGf&#10;NbbHZjYC9u4yL61yb0EH/Vp8fSeXho5CrO7C0yMwj8H/heGKH9GhjkwHO5NybIg6zyO6F5BtU2DX&#10;QJFtgB0EPBQp8Lri/x/UvwAAAP//AwBQSwECLQAUAAYACAAAACEAtoM4kv4AAADhAQAAEwAAAAAA&#10;AAAAAAAAAAAAAAAAW0NvbnRlbnRfVHlwZXNdLnhtbFBLAQItABQABgAIAAAAIQA4/SH/1gAAAJQB&#10;AAALAAAAAAAAAAAAAAAAAC8BAABfcmVscy8ucmVsc1BLAQItABQABgAIAAAAIQDbuJxhfAIAABQF&#10;AAAOAAAAAAAAAAAAAAAAAC4CAABkcnMvZTJvRG9jLnhtbFBLAQItABQABgAIAAAAIQCe0rSO3gAA&#10;AAkBAAAPAAAAAAAAAAAAAAAAANYEAABkcnMvZG93bnJldi54bWxQSwUGAAAAAAQABADzAAAA4QUA&#10;AAAA&#10;" fillcolor="window" strokecolor="windowText" strokeweight="1pt"/>
            </w:pict>
          </mc:Fallback>
        </mc:AlternateContent>
      </w:r>
    </w:p>
    <w:p w:rsidR="0045345A" w:rsidRPr="0045345A" w:rsidRDefault="0045345A" w:rsidP="0045345A">
      <w:pPr>
        <w:rPr>
          <w:b/>
        </w:rPr>
      </w:pPr>
      <w:r w:rsidRPr="0045345A">
        <w:rPr>
          <w:b/>
        </w:rPr>
        <w:t>Standing Order</w:t>
      </w:r>
    </w:p>
    <w:p w:rsidR="0045345A" w:rsidRDefault="0045345A" w:rsidP="0045345A">
      <w:r>
        <w:t>To set-up a Standing Order, please use the financial details set out above. If you are applying for a renewal, please ensure that any existing Standing Orders reflect the current subscription rates and are updated with your bank.</w:t>
      </w:r>
    </w:p>
    <w:p w:rsidR="0045345A" w:rsidRDefault="0045345A" w:rsidP="0045345A">
      <w:r>
        <w:rPr>
          <w:b/>
          <w:noProof/>
          <w:lang w:eastAsia="en-GB"/>
        </w:rPr>
        <mc:AlternateContent>
          <mc:Choice Requires="wps">
            <w:drawing>
              <wp:anchor distT="0" distB="0" distL="114300" distR="114300" simplePos="0" relativeHeight="251662336" behindDoc="0" locked="0" layoutInCell="1" allowOverlap="1" wp14:anchorId="4B26428F" wp14:editId="15D45798">
                <wp:simplePos x="0" y="0"/>
                <wp:positionH relativeFrom="column">
                  <wp:posOffset>552450</wp:posOffset>
                </wp:positionH>
                <wp:positionV relativeFrom="paragraph">
                  <wp:posOffset>160020</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C0E6" id="Rectangle 6" o:spid="_x0000_s1026" style="position:absolute;margin-left:43.5pt;margin-top:12.6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oMfQIAABQFAAAOAAAAZHJzL2Uyb0RvYy54bWysVE1P3DAQvVfqf7B8L9kssEBEFq1AW1VC&#10;gAoVZ+M4G0v+qu3d7PbX99kJsHycqubgzHjGM543b3x+sdWKbIQP0pqalgcTSoThtpFmVdNfD8tv&#10;p5SEyEzDlDWipjsR6MX865fz3lViajurGuEJgphQ9a6mXYyuKorAO6FZOLBOGBhb6zWLUP2qaDzr&#10;EV2rYjqZzIre+sZ5y0UI2L0ajHSe47et4PG2bYOIRNUUd4t59Xl9SmsxP2fVyjPXST5eg/3DLTST&#10;BklfQl2xyMjayw+htOTeBtvGA251YdtWcpFrQDXl5F019x1zItcCcIJ7gSn8v7D8ZnPniWxqOqPE&#10;MI0W/QRozKyUILMET+9CBa97d+dHLUBMtW5br9MfVZBthnT3AqnYRsKxWc7Ks+kxJRym8vDw8DhD&#10;Xrwedj7E78JqkoSaeiTPQLLNdYhICNdnl5QrWCWbpVQqK7twqTzZMDQXnGhsT4liIWKzpsv8pQoQ&#10;4s0xZUiP20xPJmAEZ2Bdq1iEqB1wCGZFCVMr0JlHn+/y5nT4kPQBxe4lnuTvs8SpkCsWuuHGOWpy&#10;Y5WWEVOgpK7p6f5pZZJVZB6PcKR2DA1I0pNtduiftwOxg+NLiSTXAOGOeTAZFWI64y2WVlmUbUeJ&#10;ks76P5/tJ38QDFZKekwGIPm9Zl6gxB8G1Dsrj47SKGXl6PhkCsXvW572LWatLy36U+IdcDyLyT+q&#10;Z7H1Vj9iiBcpK0zMcOQewB+VyzhMLJ4BLhaL7IbxcSxem3vHU/CEU4L3YfvIvBvJFNGYG/s8Rax6&#10;x6nBN500drGOtpWZcK+4gjpJwehlEo3PRJrtfT17vT5m878AAAD//wMAUEsDBBQABgAIAAAAIQAj&#10;voS/3gAAAAgBAAAPAAAAZHJzL2Rvd25yZXYueG1sTI/NTsMwEITvSLyDtUjcqNOIlhKyqRASEkLi&#10;QPg5u/ESR43XUeykpk+Pe6LH0Yxmvim30fZiptF3jhGWiwwEceN0xy3C58fzzQaED4q16h0Twi95&#10;2FaXF6UqtDvwO811aEUqYV8oBBPCUEjpG0NW+YUbiJP340arQpJjK/WoDqnc9jLPsrW0quO0YNRA&#10;T4aafT1ZhFd/nOZG+7doonm5//rOjjXvEa+v4uMDiEAx/IfhhJ/QoUpMOzex9qJH2NylKwEhX+Ug&#10;Tv4yX4HYIdyuc5BVKc8PVH8AAAD//wMAUEsBAi0AFAAGAAgAAAAhALaDOJL+AAAA4QEAABMAAAAA&#10;AAAAAAAAAAAAAAAAAFtDb250ZW50X1R5cGVzXS54bWxQSwECLQAUAAYACAAAACEAOP0h/9YAAACU&#10;AQAACwAAAAAAAAAAAAAAAAAvAQAAX3JlbHMvLnJlbHNQSwECLQAUAAYACAAAACEACw7KDH0CAAAU&#10;BQAADgAAAAAAAAAAAAAAAAAuAgAAZHJzL2Uyb0RvYy54bWxQSwECLQAUAAYACAAAACEAI76Ev94A&#10;AAAIAQAADwAAAAAAAAAAAAAAAADXBAAAZHJzL2Rvd25yZXYueG1sUEsFBgAAAAAEAAQA8wAAAOIF&#10;AAAAAA==&#10;" fillcolor="window" strokecolor="windowText" strokeweight="1pt"/>
            </w:pict>
          </mc:Fallback>
        </mc:AlternateContent>
      </w:r>
    </w:p>
    <w:p w:rsidR="0045345A" w:rsidRPr="0045345A" w:rsidRDefault="0045345A" w:rsidP="0045345A">
      <w:pPr>
        <w:rPr>
          <w:b/>
        </w:rPr>
      </w:pPr>
      <w:r w:rsidRPr="0045345A">
        <w:rPr>
          <w:b/>
        </w:rPr>
        <w:t>Cheque</w:t>
      </w:r>
    </w:p>
    <w:p w:rsidR="0045345A" w:rsidRDefault="0045345A" w:rsidP="0045345A">
      <w:r>
        <w:t>Please make all cheques payable to ‘Action in rural Sussex’ and return them along with this application form using the contact details below.</w:t>
      </w:r>
    </w:p>
    <w:p w:rsidR="0045345A" w:rsidRDefault="0045345A" w:rsidP="0045345A"/>
    <w:p w:rsidR="0045345A" w:rsidRDefault="0045345A" w:rsidP="0045345A">
      <w:pPr>
        <w:rPr>
          <w:sz w:val="28"/>
          <w:szCs w:val="28"/>
        </w:rPr>
      </w:pPr>
      <w:r w:rsidRPr="00747767">
        <w:rPr>
          <w:i/>
        </w:rPr>
        <w:t xml:space="preserve">N.B. No services or access to resources will be provided until payment </w:t>
      </w:r>
      <w:r>
        <w:rPr>
          <w:i/>
        </w:rPr>
        <w:t xml:space="preserve">and a complete application form </w:t>
      </w:r>
      <w:r w:rsidRPr="00747767">
        <w:rPr>
          <w:i/>
        </w:rPr>
        <w:t>is received</w:t>
      </w:r>
      <w:r>
        <w:rPr>
          <w:i/>
        </w:rPr>
        <w:t xml:space="preserve"> </w:t>
      </w:r>
    </w:p>
    <w:p w:rsidR="0045345A" w:rsidRDefault="00E40199" w:rsidP="00656C2B">
      <w:pPr>
        <w:rPr>
          <w:b/>
          <w:sz w:val="24"/>
          <w:szCs w:val="24"/>
        </w:rPr>
      </w:pPr>
      <w:r w:rsidRPr="00474786">
        <w:rPr>
          <w:rFonts w:ascii="Arial" w:eastAsia="Times New Roman" w:hAnsi="Arial" w:cs="Times New Roman"/>
          <w:noProof/>
          <w:szCs w:val="20"/>
          <w:lang w:eastAsia="en-GB"/>
        </w:rPr>
        <mc:AlternateContent>
          <mc:Choice Requires="wps">
            <w:drawing>
              <wp:anchor distT="91440" distB="91440" distL="137160" distR="137160" simplePos="0" relativeHeight="251659264" behindDoc="0" locked="0" layoutInCell="0" allowOverlap="1" wp14:anchorId="3532C8CB" wp14:editId="784DF680">
                <wp:simplePos x="0" y="0"/>
                <wp:positionH relativeFrom="margin">
                  <wp:posOffset>1680845</wp:posOffset>
                </wp:positionH>
                <wp:positionV relativeFrom="margin">
                  <wp:posOffset>4253865</wp:posOffset>
                </wp:positionV>
                <wp:extent cx="2327275" cy="5944235"/>
                <wp:effectExtent l="127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7275" cy="5944235"/>
                        </a:xfrm>
                        <a:prstGeom prst="roundRect">
                          <a:avLst>
                            <a:gd name="adj" fmla="val 13032"/>
                          </a:avLst>
                        </a:prstGeom>
                        <a:solidFill>
                          <a:srgbClr val="007B5F"/>
                        </a:solidFill>
                        <a:extLst/>
                      </wps:spPr>
                      <wps:txbx>
                        <w:txbxContent>
                          <w:p w:rsidR="00474786" w:rsidRPr="00BB097B" w:rsidRDefault="00474786" w:rsidP="00474786">
                            <w:pPr>
                              <w:spacing w:after="240"/>
                              <w:jc w:val="center"/>
                              <w:rPr>
                                <w:rFonts w:eastAsia="Calibri" w:cs="Arial"/>
                                <w:b/>
                                <w:bCs/>
                                <w:noProof/>
                                <w:color w:val="000000"/>
                                <w:lang w:val="en-US" w:eastAsia="en-GB"/>
                              </w:rPr>
                            </w:pPr>
                            <w:r w:rsidRPr="00474786">
                              <w:rPr>
                                <w:rFonts w:eastAsia="Calibri" w:cs="Arial"/>
                                <w:noProof/>
                                <w:color w:val="FFFFFF"/>
                                <w:sz w:val="28"/>
                                <w:szCs w:val="28"/>
                                <w:lang w:val="en-US" w:eastAsia="en-GB"/>
                              </w:rPr>
                              <w:t xml:space="preserve">Action in rural Sussex </w:t>
                            </w:r>
                            <w:r w:rsidRPr="00474786">
                              <w:rPr>
                                <w:rFonts w:eastAsia="Calibri" w:cs="Arial"/>
                                <w:noProof/>
                                <w:color w:val="FFFFFF"/>
                                <w:sz w:val="28"/>
                                <w:szCs w:val="28"/>
                                <w:lang w:val="en-US" w:eastAsia="en-GB"/>
                              </w:rPr>
                              <w:br/>
                              <w:t xml:space="preserve">Sussex House, 212 High Street </w:t>
                            </w:r>
                            <w:r w:rsidRPr="00474786">
                              <w:rPr>
                                <w:rFonts w:eastAsia="Calibri" w:cs="Arial"/>
                                <w:noProof/>
                                <w:color w:val="FFFFFF"/>
                                <w:sz w:val="28"/>
                                <w:szCs w:val="28"/>
                                <w:lang w:val="en-US" w:eastAsia="en-GB"/>
                              </w:rPr>
                              <w:br/>
                              <w:t xml:space="preserve">Lewes </w:t>
                            </w:r>
                            <w:r w:rsidRPr="00474786">
                              <w:rPr>
                                <w:rFonts w:eastAsia="Calibri" w:cs="Arial"/>
                                <w:noProof/>
                                <w:color w:val="FFFFFF"/>
                                <w:sz w:val="28"/>
                                <w:szCs w:val="28"/>
                                <w:lang w:val="en-US" w:eastAsia="en-GB"/>
                              </w:rPr>
                              <w:br/>
                              <w:t xml:space="preserve">East Sussex </w:t>
                            </w:r>
                            <w:r w:rsidRPr="00474786">
                              <w:rPr>
                                <w:rFonts w:eastAsia="Calibri" w:cs="Arial"/>
                                <w:noProof/>
                                <w:color w:val="FFFFFF"/>
                                <w:sz w:val="28"/>
                                <w:szCs w:val="28"/>
                                <w:lang w:val="en-US" w:eastAsia="en-GB"/>
                              </w:rPr>
                              <w:br/>
                              <w:t>BN7 2NH</w:t>
                            </w:r>
                            <w:r w:rsidRPr="00474786">
                              <w:rPr>
                                <w:rFonts w:eastAsia="Calibri" w:cs="Arial"/>
                                <w:noProof/>
                                <w:color w:val="FFFFFF"/>
                                <w:sz w:val="20"/>
                                <w:lang w:val="en-US" w:eastAsia="en-GB"/>
                              </w:rPr>
                              <w:t xml:space="preserve"> </w:t>
                            </w:r>
                            <w:r w:rsidRPr="00BB097B">
                              <w:rPr>
                                <w:rFonts w:eastAsia="Calibri" w:cs="Arial"/>
                                <w:noProof/>
                                <w:color w:val="000000"/>
                                <w:sz w:val="20"/>
                                <w:lang w:val="en-US" w:eastAsia="en-GB"/>
                              </w:rPr>
                              <w:br/>
                            </w:r>
                            <w:r w:rsidRPr="00BB097B">
                              <w:rPr>
                                <w:rFonts w:eastAsia="Calibri" w:cs="Arial"/>
                                <w:noProof/>
                                <w:color w:val="000000"/>
                                <w:sz w:val="20"/>
                                <w:lang w:val="en-US" w:eastAsia="en-GB"/>
                              </w:rPr>
                              <w:br/>
                            </w:r>
                            <w:r w:rsidRPr="00474786">
                              <w:rPr>
                                <w:rFonts w:eastAsia="Calibri" w:cs="Arial"/>
                                <w:b/>
                                <w:bCs/>
                                <w:noProof/>
                                <w:color w:val="FFFFFF"/>
                                <w:lang w:val="en-US" w:eastAsia="en-GB"/>
                              </w:rPr>
                              <w:t>T:</w:t>
                            </w:r>
                            <w:r w:rsidRPr="00474786">
                              <w:rPr>
                                <w:rFonts w:eastAsia="Calibri" w:cs="Arial"/>
                                <w:bCs/>
                                <w:noProof/>
                                <w:color w:val="FFFFFF"/>
                                <w:lang w:val="en-US" w:eastAsia="en-GB"/>
                              </w:rPr>
                              <w:t xml:space="preserve"> (01273) 473422  </w:t>
                            </w:r>
                            <w:r w:rsidRPr="00474786">
                              <w:rPr>
                                <w:rFonts w:eastAsia="Calibri" w:cs="Arial"/>
                                <w:b/>
                                <w:bCs/>
                                <w:noProof/>
                                <w:color w:val="FFFFFF"/>
                                <w:lang w:val="en-US" w:eastAsia="en-GB"/>
                              </w:rPr>
                              <w:t>E:</w:t>
                            </w:r>
                            <w:r w:rsidRPr="00474786">
                              <w:rPr>
                                <w:rFonts w:eastAsia="Calibri" w:cs="Arial"/>
                                <w:bCs/>
                                <w:noProof/>
                                <w:color w:val="FFFFFF"/>
                                <w:lang w:val="en-US" w:eastAsia="en-GB"/>
                              </w:rPr>
                              <w:t xml:space="preserve"> </w:t>
                            </w:r>
                            <w:hyperlink r:id="rId14" w:history="1">
                              <w:r w:rsidRPr="00474786">
                                <w:rPr>
                                  <w:rStyle w:val="Hyperlink"/>
                                  <w:rFonts w:cs="Arial"/>
                                  <w:bCs/>
                                  <w:noProof/>
                                  <w:color w:val="FFFFFF"/>
                                  <w:lang w:val="en-US" w:eastAsia="en-GB"/>
                                </w:rPr>
                                <w:t>info@ruralsussex.org.uk</w:t>
                              </w:r>
                            </w:hyperlink>
                            <w:r w:rsidRPr="00474786">
                              <w:rPr>
                                <w:rFonts w:eastAsia="Calibri" w:cs="Arial"/>
                                <w:b/>
                                <w:bCs/>
                                <w:noProof/>
                                <w:color w:val="FFFFFF"/>
                                <w:lang w:val="en-US" w:eastAsia="en-GB"/>
                              </w:rPr>
                              <w:t xml:space="preserve">  </w:t>
                            </w:r>
                            <w:r w:rsidRPr="00474786">
                              <w:rPr>
                                <w:rFonts w:eastAsia="Calibri" w:cs="Arial"/>
                                <w:bCs/>
                                <w:noProof/>
                                <w:color w:val="FFFFFF"/>
                                <w:lang w:val="en-US" w:eastAsia="en-GB"/>
                              </w:rPr>
                              <w:t>@ruralsussex</w:t>
                            </w:r>
                            <w:r w:rsidRPr="00474786">
                              <w:rPr>
                                <w:rFonts w:eastAsia="Calibri" w:cs="Arial"/>
                                <w:b/>
                                <w:bCs/>
                                <w:noProof/>
                                <w:color w:val="FFFFFF"/>
                                <w:lang w:val="en-US" w:eastAsia="en-GB"/>
                              </w:rPr>
                              <w:t xml:space="preserve">  </w:t>
                            </w:r>
                            <w:r w:rsidRPr="00474786">
                              <w:rPr>
                                <w:rFonts w:eastAsia="Calibri" w:cs="Arial"/>
                                <w:noProof/>
                                <w:color w:val="FFFFFF"/>
                                <w:u w:val="single"/>
                                <w:lang w:val="en-US" w:eastAsia="en-GB"/>
                              </w:rPr>
                              <w:t>www.ruralsussex.org.uk</w:t>
                            </w:r>
                          </w:p>
                          <w:p w:rsidR="00474786" w:rsidRPr="00474786" w:rsidRDefault="00474786" w:rsidP="00474786">
                            <w:pPr>
                              <w:spacing w:after="240"/>
                              <w:jc w:val="center"/>
                              <w:rPr>
                                <w:rFonts w:eastAsia="Calibri" w:cs="Arial"/>
                                <w:bCs/>
                                <w:noProof/>
                                <w:color w:val="FFFFFF"/>
                                <w:lang w:val="en-US" w:eastAsia="en-GB"/>
                              </w:rPr>
                            </w:pPr>
                            <w:r w:rsidRPr="00474786">
                              <w:rPr>
                                <w:rFonts w:eastAsia="Calibri" w:cs="Arial"/>
                                <w:bCs/>
                                <w:noProof/>
                                <w:color w:val="FFFFFF"/>
                                <w:lang w:val="en-US" w:eastAsia="en-GB"/>
                              </w:rPr>
                              <w:t>Action in rural Sussex is the operating name of Sussex Rural Community Council.</w:t>
                            </w:r>
                            <w:r w:rsidRPr="00474786">
                              <w:rPr>
                                <w:rFonts w:eastAsia="Calibri" w:cs="Arial"/>
                                <w:bCs/>
                                <w:noProof/>
                                <w:color w:val="FFFFFF"/>
                                <w:lang w:val="en-US" w:eastAsia="en-GB"/>
                              </w:rPr>
                              <w:br/>
                              <w:t xml:space="preserve">Registered Charity No. 1035401. </w:t>
                            </w:r>
                            <w:r w:rsidRPr="00474786">
                              <w:rPr>
                                <w:rFonts w:eastAsia="Calibri" w:cs="Arial"/>
                                <w:bCs/>
                                <w:noProof/>
                                <w:color w:val="FFFFFF"/>
                                <w:lang w:val="en-US" w:eastAsia="en-GB"/>
                              </w:rPr>
                              <w:tab/>
                              <w:t>Company limited guarantee No. 2907172</w:t>
                            </w:r>
                            <w:r w:rsidRPr="00474786">
                              <w:rPr>
                                <w:rFonts w:eastAsia="Calibri" w:cs="Arial"/>
                                <w:bCs/>
                                <w:noProof/>
                                <w:color w:val="FFFFFF"/>
                                <w:lang w:val="en-US" w:eastAsia="en-GB"/>
                              </w:rPr>
                              <w:br/>
                              <w:t>VAT registration number 587494379</w:t>
                            </w:r>
                            <w:r w:rsidRPr="00474786">
                              <w:rPr>
                                <w:rFonts w:eastAsia="Calibri" w:cs="Arial"/>
                                <w:bCs/>
                                <w:noProof/>
                                <w:color w:val="FFFFFF"/>
                                <w:lang w:val="en-US" w:eastAsia="en-GB"/>
                              </w:rPr>
                              <w:tab/>
                              <w:t>Registered office - as above.</w:t>
                            </w:r>
                          </w:p>
                          <w:p w:rsidR="00474786" w:rsidRPr="00BA2704" w:rsidRDefault="00474786" w:rsidP="00474786">
                            <w:pPr>
                              <w:spacing w:after="240"/>
                              <w:jc w:val="center"/>
                              <w:rPr>
                                <w:rFonts w:ascii="Arial" w:eastAsia="Calibri" w:hAnsi="Arial" w:cs="Arial"/>
                                <w:bCs/>
                                <w:noProof/>
                                <w:color w:val="000000"/>
                                <w:sz w:val="20"/>
                                <w:szCs w:val="20"/>
                                <w:lang w:val="en-US" w:eastAsia="en-G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2C8CB" id="AutoShape 2" o:spid="_x0000_s1026" style="position:absolute;margin-left:132.35pt;margin-top:334.95pt;width:183.25pt;height:468.0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EMIgIAAB0EAAAOAAAAZHJzL2Uyb0RvYy54bWysU1Fv0zAQfkfiP1h+p0nTZmVR02l0KkIa&#10;MDH4Aa7tNAHHZ85uk+7Xc3Gz0sEbwg+Wz3f+7rvvzsubvjXsoNE3YEs+naScaStBNXZX8m9fN2/e&#10;cuaDsEoYsLrkR+35zer1q2XnCp1BDUZpZARifdG5ktchuCJJvKx1K/wEnLbkrABbEcjEXaJQdITe&#10;miRL06ukA1QOQWrv6fbu5OSriF9VWobPVeV1YKbkxC3EHeO+HfZktRTFDoWrGznSEP/AohWNpaRn&#10;qDsRBNtj8xdU20gED1WYSGgTqKpG6lgDVTNN/6jmsRZOx1pIHO/OMvn/Bys/HR6QNarks/SKMyta&#10;atLtPkDMzbJBoM75guIe3QMOJXp3D/KHZxbWtbA7fYsIXa2FIlrTIT558WAwPD1l2+4jKEIXhB61&#10;6itsGQL1JJ+nw4q3pAnrY4OO5wbpPjBJl9ksW2SLnDNJvvx6Ps9mecwoigFsYOfQh/caWjYcSo6w&#10;t+oLjUHEFod7H2Kb1FiqUN85q1pDTT8Iw6azdBZrTkQxBtPpGTNWD6ZRm8aYaOBuuzbI6ClxTRfv&#10;8s1Ix1+GEX3K+6zMIMZJ1NBv+1HfLagjaRTVoDmlH0Xka8AnzjqazpL7n3uBmjPzwZLO19P5fBjn&#10;aMzzRUYGXnq2lx5hJUGVXAbk7GSsw+kT7B02u5pyTaNAFobeV82Z7InX2FOaQTq9GPJLO0b9/tWr&#10;XwAAAP//AwBQSwMEFAAGAAgAAAAhANFLOI/fAAAADAEAAA8AAABkcnMvZG93bnJldi54bWxMj8tO&#10;wzAQRfdI/IM1SOxaJykUGuJUFRIbdhQWsHPiIQ/ssRW7afh7hhUsR3N077nVfnFWzDjFwZOCfJ2B&#10;QGq9GahT8Pb6tLoHEZMmo60nVPCNEfb15UWlS+PP9ILzMXWCQyiWWkGfUiiljG2PTse1D0j8+/ST&#10;04nPqZNm0mcOd1YWWbaVTg/EDb0O+Nhj+3U8OQXSP88bq+nQds34EcL4PobFK3V9tRweQCRc0h8M&#10;v/qsDjU7Nf5EJgqrYFVkOaMKdrc3dyCY2OVbXtcwuinyAmRdyf8j6h8AAAD//wMAUEsBAi0AFAAG&#10;AAgAAAAhALaDOJL+AAAA4QEAABMAAAAAAAAAAAAAAAAAAAAAAFtDb250ZW50X1R5cGVzXS54bWxQ&#10;SwECLQAUAAYACAAAACEAOP0h/9YAAACUAQAACwAAAAAAAAAAAAAAAAAvAQAAX3JlbHMvLnJlbHNQ&#10;SwECLQAUAAYACAAAACEA3k/BDCICAAAdBAAADgAAAAAAAAAAAAAAAAAuAgAAZHJzL2Uyb0RvYy54&#10;bWxQSwECLQAUAAYACAAAACEA0Us4j98AAAAMAQAADwAAAAAAAAAAAAAAAAB8BAAAZHJzL2Rvd25y&#10;ZXYueG1sUEsFBgAAAAAEAAQA8wAAAIgFAAAAAA==&#10;" o:allowincell="f" fillcolor="#007b5f" stroked="f">
                <v:textbox>
                  <w:txbxContent>
                    <w:p w:rsidR="00474786" w:rsidRPr="00BB097B" w:rsidRDefault="00474786" w:rsidP="00474786">
                      <w:pPr>
                        <w:spacing w:after="240"/>
                        <w:jc w:val="center"/>
                        <w:rPr>
                          <w:rFonts w:eastAsia="Calibri" w:cs="Arial"/>
                          <w:b/>
                          <w:bCs/>
                          <w:noProof/>
                          <w:color w:val="000000"/>
                          <w:lang w:val="en-US" w:eastAsia="en-GB"/>
                        </w:rPr>
                      </w:pPr>
                      <w:r w:rsidRPr="00474786">
                        <w:rPr>
                          <w:rFonts w:eastAsia="Calibri" w:cs="Arial"/>
                          <w:noProof/>
                          <w:color w:val="FFFFFF"/>
                          <w:sz w:val="28"/>
                          <w:szCs w:val="28"/>
                          <w:lang w:val="en-US" w:eastAsia="en-GB"/>
                        </w:rPr>
                        <w:t xml:space="preserve">Action in rural Sussex </w:t>
                      </w:r>
                      <w:r w:rsidRPr="00474786">
                        <w:rPr>
                          <w:rFonts w:eastAsia="Calibri" w:cs="Arial"/>
                          <w:noProof/>
                          <w:color w:val="FFFFFF"/>
                          <w:sz w:val="28"/>
                          <w:szCs w:val="28"/>
                          <w:lang w:val="en-US" w:eastAsia="en-GB"/>
                        </w:rPr>
                        <w:br/>
                        <w:t xml:space="preserve">Sussex House, 212 High Street </w:t>
                      </w:r>
                      <w:r w:rsidRPr="00474786">
                        <w:rPr>
                          <w:rFonts w:eastAsia="Calibri" w:cs="Arial"/>
                          <w:noProof/>
                          <w:color w:val="FFFFFF"/>
                          <w:sz w:val="28"/>
                          <w:szCs w:val="28"/>
                          <w:lang w:val="en-US" w:eastAsia="en-GB"/>
                        </w:rPr>
                        <w:br/>
                        <w:t xml:space="preserve">Lewes </w:t>
                      </w:r>
                      <w:r w:rsidRPr="00474786">
                        <w:rPr>
                          <w:rFonts w:eastAsia="Calibri" w:cs="Arial"/>
                          <w:noProof/>
                          <w:color w:val="FFFFFF"/>
                          <w:sz w:val="28"/>
                          <w:szCs w:val="28"/>
                          <w:lang w:val="en-US" w:eastAsia="en-GB"/>
                        </w:rPr>
                        <w:br/>
                        <w:t xml:space="preserve">East Sussex </w:t>
                      </w:r>
                      <w:r w:rsidRPr="00474786">
                        <w:rPr>
                          <w:rFonts w:eastAsia="Calibri" w:cs="Arial"/>
                          <w:noProof/>
                          <w:color w:val="FFFFFF"/>
                          <w:sz w:val="28"/>
                          <w:szCs w:val="28"/>
                          <w:lang w:val="en-US" w:eastAsia="en-GB"/>
                        </w:rPr>
                        <w:br/>
                        <w:t>BN7 2NH</w:t>
                      </w:r>
                      <w:r w:rsidRPr="00474786">
                        <w:rPr>
                          <w:rFonts w:eastAsia="Calibri" w:cs="Arial"/>
                          <w:noProof/>
                          <w:color w:val="FFFFFF"/>
                          <w:sz w:val="20"/>
                          <w:lang w:val="en-US" w:eastAsia="en-GB"/>
                        </w:rPr>
                        <w:t xml:space="preserve"> </w:t>
                      </w:r>
                      <w:r w:rsidRPr="00BB097B">
                        <w:rPr>
                          <w:rFonts w:eastAsia="Calibri" w:cs="Arial"/>
                          <w:noProof/>
                          <w:color w:val="000000"/>
                          <w:sz w:val="20"/>
                          <w:lang w:val="en-US" w:eastAsia="en-GB"/>
                        </w:rPr>
                        <w:br/>
                      </w:r>
                      <w:r w:rsidRPr="00BB097B">
                        <w:rPr>
                          <w:rFonts w:eastAsia="Calibri" w:cs="Arial"/>
                          <w:noProof/>
                          <w:color w:val="000000"/>
                          <w:sz w:val="20"/>
                          <w:lang w:val="en-US" w:eastAsia="en-GB"/>
                        </w:rPr>
                        <w:br/>
                      </w:r>
                      <w:r w:rsidRPr="00474786">
                        <w:rPr>
                          <w:rFonts w:eastAsia="Calibri" w:cs="Arial"/>
                          <w:b/>
                          <w:bCs/>
                          <w:noProof/>
                          <w:color w:val="FFFFFF"/>
                          <w:lang w:val="en-US" w:eastAsia="en-GB"/>
                        </w:rPr>
                        <w:t>T:</w:t>
                      </w:r>
                      <w:r w:rsidRPr="00474786">
                        <w:rPr>
                          <w:rFonts w:eastAsia="Calibri" w:cs="Arial"/>
                          <w:bCs/>
                          <w:noProof/>
                          <w:color w:val="FFFFFF"/>
                          <w:lang w:val="en-US" w:eastAsia="en-GB"/>
                        </w:rPr>
                        <w:t xml:space="preserve"> (01273) 473422  </w:t>
                      </w:r>
                      <w:r w:rsidRPr="00474786">
                        <w:rPr>
                          <w:rFonts w:eastAsia="Calibri" w:cs="Arial"/>
                          <w:b/>
                          <w:bCs/>
                          <w:noProof/>
                          <w:color w:val="FFFFFF"/>
                          <w:lang w:val="en-US" w:eastAsia="en-GB"/>
                        </w:rPr>
                        <w:t>E:</w:t>
                      </w:r>
                      <w:r w:rsidRPr="00474786">
                        <w:rPr>
                          <w:rFonts w:eastAsia="Calibri" w:cs="Arial"/>
                          <w:bCs/>
                          <w:noProof/>
                          <w:color w:val="FFFFFF"/>
                          <w:lang w:val="en-US" w:eastAsia="en-GB"/>
                        </w:rPr>
                        <w:t xml:space="preserve"> </w:t>
                      </w:r>
                      <w:hyperlink r:id="rId15" w:history="1">
                        <w:r w:rsidRPr="00474786">
                          <w:rPr>
                            <w:rStyle w:val="Hyperlink"/>
                            <w:rFonts w:cs="Arial"/>
                            <w:bCs/>
                            <w:noProof/>
                            <w:color w:val="FFFFFF"/>
                            <w:lang w:val="en-US" w:eastAsia="en-GB"/>
                          </w:rPr>
                          <w:t>info@ruralsussex.org.uk</w:t>
                        </w:r>
                      </w:hyperlink>
                      <w:r w:rsidRPr="00474786">
                        <w:rPr>
                          <w:rFonts w:eastAsia="Calibri" w:cs="Arial"/>
                          <w:b/>
                          <w:bCs/>
                          <w:noProof/>
                          <w:color w:val="FFFFFF"/>
                          <w:lang w:val="en-US" w:eastAsia="en-GB"/>
                        </w:rPr>
                        <w:t xml:space="preserve">  </w:t>
                      </w:r>
                      <w:r w:rsidRPr="00474786">
                        <w:rPr>
                          <w:rFonts w:eastAsia="Calibri" w:cs="Arial"/>
                          <w:bCs/>
                          <w:noProof/>
                          <w:color w:val="FFFFFF"/>
                          <w:lang w:val="en-US" w:eastAsia="en-GB"/>
                        </w:rPr>
                        <w:t>@ruralsussex</w:t>
                      </w:r>
                      <w:r w:rsidRPr="00474786">
                        <w:rPr>
                          <w:rFonts w:eastAsia="Calibri" w:cs="Arial"/>
                          <w:b/>
                          <w:bCs/>
                          <w:noProof/>
                          <w:color w:val="FFFFFF"/>
                          <w:lang w:val="en-US" w:eastAsia="en-GB"/>
                        </w:rPr>
                        <w:t xml:space="preserve">  </w:t>
                      </w:r>
                      <w:r w:rsidRPr="00474786">
                        <w:rPr>
                          <w:rFonts w:eastAsia="Calibri" w:cs="Arial"/>
                          <w:noProof/>
                          <w:color w:val="FFFFFF"/>
                          <w:u w:val="single"/>
                          <w:lang w:val="en-US" w:eastAsia="en-GB"/>
                        </w:rPr>
                        <w:t>www.ruralsussex.org.uk</w:t>
                      </w:r>
                    </w:p>
                    <w:p w:rsidR="00474786" w:rsidRPr="00474786" w:rsidRDefault="00474786" w:rsidP="00474786">
                      <w:pPr>
                        <w:spacing w:after="240"/>
                        <w:jc w:val="center"/>
                        <w:rPr>
                          <w:rFonts w:eastAsia="Calibri" w:cs="Arial"/>
                          <w:bCs/>
                          <w:noProof/>
                          <w:color w:val="FFFFFF"/>
                          <w:lang w:val="en-US" w:eastAsia="en-GB"/>
                        </w:rPr>
                      </w:pPr>
                      <w:r w:rsidRPr="00474786">
                        <w:rPr>
                          <w:rFonts w:eastAsia="Calibri" w:cs="Arial"/>
                          <w:bCs/>
                          <w:noProof/>
                          <w:color w:val="FFFFFF"/>
                          <w:lang w:val="en-US" w:eastAsia="en-GB"/>
                        </w:rPr>
                        <w:t>Action in rural Sussex is the operating name of Sussex Rural Community Council.</w:t>
                      </w:r>
                      <w:r w:rsidRPr="00474786">
                        <w:rPr>
                          <w:rFonts w:eastAsia="Calibri" w:cs="Arial"/>
                          <w:bCs/>
                          <w:noProof/>
                          <w:color w:val="FFFFFF"/>
                          <w:lang w:val="en-US" w:eastAsia="en-GB"/>
                        </w:rPr>
                        <w:br/>
                        <w:t xml:space="preserve">Registered Charity No. 1035401. </w:t>
                      </w:r>
                      <w:r w:rsidRPr="00474786">
                        <w:rPr>
                          <w:rFonts w:eastAsia="Calibri" w:cs="Arial"/>
                          <w:bCs/>
                          <w:noProof/>
                          <w:color w:val="FFFFFF"/>
                          <w:lang w:val="en-US" w:eastAsia="en-GB"/>
                        </w:rPr>
                        <w:tab/>
                        <w:t>Company limited guarantee No. 2907172</w:t>
                      </w:r>
                      <w:r w:rsidRPr="00474786">
                        <w:rPr>
                          <w:rFonts w:eastAsia="Calibri" w:cs="Arial"/>
                          <w:bCs/>
                          <w:noProof/>
                          <w:color w:val="FFFFFF"/>
                          <w:lang w:val="en-US" w:eastAsia="en-GB"/>
                        </w:rPr>
                        <w:br/>
                        <w:t>VAT registration number 587494379</w:t>
                      </w:r>
                      <w:r w:rsidRPr="00474786">
                        <w:rPr>
                          <w:rFonts w:eastAsia="Calibri" w:cs="Arial"/>
                          <w:bCs/>
                          <w:noProof/>
                          <w:color w:val="FFFFFF"/>
                          <w:lang w:val="en-US" w:eastAsia="en-GB"/>
                        </w:rPr>
                        <w:tab/>
                        <w:t>Registered office - as above.</w:t>
                      </w:r>
                    </w:p>
                    <w:p w:rsidR="00474786" w:rsidRPr="00BA2704" w:rsidRDefault="00474786" w:rsidP="00474786">
                      <w:pPr>
                        <w:spacing w:after="240"/>
                        <w:jc w:val="center"/>
                        <w:rPr>
                          <w:rFonts w:ascii="Arial" w:eastAsia="Calibri" w:hAnsi="Arial" w:cs="Arial"/>
                          <w:bCs/>
                          <w:noProof/>
                          <w:color w:val="000000"/>
                          <w:sz w:val="20"/>
                          <w:szCs w:val="20"/>
                          <w:lang w:val="en-US" w:eastAsia="en-GB"/>
                        </w:rPr>
                      </w:pPr>
                    </w:p>
                  </w:txbxContent>
                </v:textbox>
                <w10:wrap type="square" anchorx="margin" anchory="margin"/>
              </v:roundrect>
            </w:pict>
          </mc:Fallback>
        </mc:AlternateContent>
      </w:r>
    </w:p>
    <w:p w:rsidR="00876BC0" w:rsidRPr="00E40199" w:rsidRDefault="00C3530F" w:rsidP="00E40199">
      <w:pPr>
        <w:rPr>
          <w:sz w:val="24"/>
          <w:szCs w:val="24"/>
        </w:rPr>
      </w:pPr>
      <w:r w:rsidRPr="00E40199">
        <w:rPr>
          <w:sz w:val="24"/>
          <w:szCs w:val="24"/>
        </w:rPr>
        <w:br/>
      </w:r>
    </w:p>
    <w:p w:rsidR="006354D1" w:rsidRPr="00A7708E" w:rsidRDefault="00746DA7" w:rsidP="00876BC0">
      <w:pPr>
        <w:jc w:val="center"/>
        <w:rPr>
          <w:sz w:val="28"/>
          <w:szCs w:val="28"/>
        </w:rPr>
      </w:pPr>
      <w:r>
        <w:rPr>
          <w:sz w:val="28"/>
          <w:szCs w:val="28"/>
        </w:rPr>
        <w:t>Please retain a copy of this form for your records.</w:t>
      </w:r>
    </w:p>
    <w:sectPr w:rsidR="006354D1" w:rsidRPr="00A7708E" w:rsidSect="00E40199">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D1" w:rsidRDefault="006354D1" w:rsidP="006354D1">
      <w:r>
        <w:separator/>
      </w:r>
    </w:p>
  </w:endnote>
  <w:endnote w:type="continuationSeparator" w:id="0">
    <w:p w:rsidR="006354D1" w:rsidRDefault="006354D1" w:rsidP="0063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5" w:rsidRDefault="00FE6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B" w:rsidRPr="00865EBC" w:rsidRDefault="00865EBC" w:rsidP="00865EBC">
    <w:pPr>
      <w:pStyle w:val="Footer"/>
      <w:jc w:val="center"/>
      <w:rPr>
        <w:sz w:val="20"/>
        <w:szCs w:val="20"/>
      </w:rPr>
    </w:pPr>
    <w:r w:rsidRPr="00865EBC">
      <w:rPr>
        <w:sz w:val="20"/>
        <w:szCs w:val="20"/>
      </w:rPr>
      <w:t>Action in rural Sussex Village Halls &amp; Community Buildings Advisory Service</w:t>
    </w:r>
    <w:r>
      <w:rPr>
        <w:sz w:val="20"/>
        <w:szCs w:val="20"/>
      </w:rPr>
      <w:t>: Subscription Application 2017-18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5" w:rsidRDefault="00FE6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D1" w:rsidRDefault="006354D1" w:rsidP="006354D1">
      <w:r>
        <w:separator/>
      </w:r>
    </w:p>
  </w:footnote>
  <w:footnote w:type="continuationSeparator" w:id="0">
    <w:p w:rsidR="006354D1" w:rsidRDefault="006354D1" w:rsidP="00635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5" w:rsidRDefault="00FE6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99" w:rsidRDefault="00E40199">
    <w:pPr>
      <w:pStyle w:val="Header"/>
    </w:pPr>
    <w:r>
      <w:rPr>
        <w:noProof/>
        <w:lang w:eastAsia="en-GB"/>
      </w:rPr>
      <w:drawing>
        <wp:anchor distT="0" distB="0" distL="114300" distR="114300" simplePos="0" relativeHeight="251659264" behindDoc="0" locked="0" layoutInCell="1" allowOverlap="1" wp14:anchorId="75823430" wp14:editId="1F190BE7">
          <wp:simplePos x="0" y="0"/>
          <wp:positionH relativeFrom="column">
            <wp:posOffset>5038090</wp:posOffset>
          </wp:positionH>
          <wp:positionV relativeFrom="paragraph">
            <wp:posOffset>161925</wp:posOffset>
          </wp:positionV>
          <wp:extent cx="904875" cy="56578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S_ComBuild_COL. - 20% siz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5" w:rsidRDefault="00FE6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59D4"/>
    <w:multiLevelType w:val="hybridMultilevel"/>
    <w:tmpl w:val="DE74CD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B312CC"/>
    <w:multiLevelType w:val="hybridMultilevel"/>
    <w:tmpl w:val="9C306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C6707F"/>
    <w:multiLevelType w:val="hybridMultilevel"/>
    <w:tmpl w:val="3870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3162FD"/>
    <w:multiLevelType w:val="hybridMultilevel"/>
    <w:tmpl w:val="A73ADC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30"/>
    <w:rsid w:val="000154DA"/>
    <w:rsid w:val="00021368"/>
    <w:rsid w:val="000222C9"/>
    <w:rsid w:val="00024A31"/>
    <w:rsid w:val="000322FB"/>
    <w:rsid w:val="000333E0"/>
    <w:rsid w:val="0004152C"/>
    <w:rsid w:val="00041B26"/>
    <w:rsid w:val="00043B15"/>
    <w:rsid w:val="00050491"/>
    <w:rsid w:val="00054BB5"/>
    <w:rsid w:val="00055260"/>
    <w:rsid w:val="000613D3"/>
    <w:rsid w:val="00061860"/>
    <w:rsid w:val="00061D75"/>
    <w:rsid w:val="0006370B"/>
    <w:rsid w:val="00065329"/>
    <w:rsid w:val="00067587"/>
    <w:rsid w:val="00067DD5"/>
    <w:rsid w:val="000717C4"/>
    <w:rsid w:val="00071D72"/>
    <w:rsid w:val="00073267"/>
    <w:rsid w:val="00074A73"/>
    <w:rsid w:val="00075E63"/>
    <w:rsid w:val="000777F8"/>
    <w:rsid w:val="00081A07"/>
    <w:rsid w:val="00083D57"/>
    <w:rsid w:val="0008742A"/>
    <w:rsid w:val="000878D0"/>
    <w:rsid w:val="00090869"/>
    <w:rsid w:val="00090F3C"/>
    <w:rsid w:val="0009316D"/>
    <w:rsid w:val="000977B2"/>
    <w:rsid w:val="000A35D8"/>
    <w:rsid w:val="000A3739"/>
    <w:rsid w:val="000A62BC"/>
    <w:rsid w:val="000B7289"/>
    <w:rsid w:val="000C0A49"/>
    <w:rsid w:val="000C207D"/>
    <w:rsid w:val="000C2FA4"/>
    <w:rsid w:val="000C7B1F"/>
    <w:rsid w:val="000D2E87"/>
    <w:rsid w:val="000D3BC1"/>
    <w:rsid w:val="000D5566"/>
    <w:rsid w:val="000D65B7"/>
    <w:rsid w:val="000D7854"/>
    <w:rsid w:val="000E43EF"/>
    <w:rsid w:val="000E7DEA"/>
    <w:rsid w:val="000F0EBD"/>
    <w:rsid w:val="0010003A"/>
    <w:rsid w:val="00102586"/>
    <w:rsid w:val="001032E2"/>
    <w:rsid w:val="0010578B"/>
    <w:rsid w:val="00106E6E"/>
    <w:rsid w:val="00106F49"/>
    <w:rsid w:val="00110556"/>
    <w:rsid w:val="00117972"/>
    <w:rsid w:val="00122E82"/>
    <w:rsid w:val="00126198"/>
    <w:rsid w:val="00133DBD"/>
    <w:rsid w:val="001417E6"/>
    <w:rsid w:val="001513C0"/>
    <w:rsid w:val="00153DA4"/>
    <w:rsid w:val="001610C7"/>
    <w:rsid w:val="00161BF7"/>
    <w:rsid w:val="001654C0"/>
    <w:rsid w:val="00166C2E"/>
    <w:rsid w:val="00173CB3"/>
    <w:rsid w:val="00174A05"/>
    <w:rsid w:val="00176C3B"/>
    <w:rsid w:val="00184E65"/>
    <w:rsid w:val="001852E8"/>
    <w:rsid w:val="001857DC"/>
    <w:rsid w:val="001971CC"/>
    <w:rsid w:val="001974C5"/>
    <w:rsid w:val="00197E14"/>
    <w:rsid w:val="001A3255"/>
    <w:rsid w:val="001A3334"/>
    <w:rsid w:val="001A5D38"/>
    <w:rsid w:val="001A6CC9"/>
    <w:rsid w:val="001B06B1"/>
    <w:rsid w:val="001B0A4D"/>
    <w:rsid w:val="001B5640"/>
    <w:rsid w:val="001B6020"/>
    <w:rsid w:val="001C18D7"/>
    <w:rsid w:val="001C48BD"/>
    <w:rsid w:val="001C5878"/>
    <w:rsid w:val="001D2B59"/>
    <w:rsid w:val="001E0B7A"/>
    <w:rsid w:val="001E4568"/>
    <w:rsid w:val="001E745C"/>
    <w:rsid w:val="001F010B"/>
    <w:rsid w:val="001F2C44"/>
    <w:rsid w:val="001F6306"/>
    <w:rsid w:val="001F6FAB"/>
    <w:rsid w:val="001F7C31"/>
    <w:rsid w:val="00202435"/>
    <w:rsid w:val="00202F25"/>
    <w:rsid w:val="002059B4"/>
    <w:rsid w:val="00211F61"/>
    <w:rsid w:val="0021438E"/>
    <w:rsid w:val="002159C7"/>
    <w:rsid w:val="00224427"/>
    <w:rsid w:val="0022512E"/>
    <w:rsid w:val="00227252"/>
    <w:rsid w:val="00227DCD"/>
    <w:rsid w:val="00234E78"/>
    <w:rsid w:val="00237A7D"/>
    <w:rsid w:val="0024595F"/>
    <w:rsid w:val="00250B00"/>
    <w:rsid w:val="00256242"/>
    <w:rsid w:val="00264385"/>
    <w:rsid w:val="0026636A"/>
    <w:rsid w:val="002708A0"/>
    <w:rsid w:val="00272109"/>
    <w:rsid w:val="0027716E"/>
    <w:rsid w:val="002827AA"/>
    <w:rsid w:val="00285ACF"/>
    <w:rsid w:val="002901F9"/>
    <w:rsid w:val="00291BEB"/>
    <w:rsid w:val="00296B84"/>
    <w:rsid w:val="002A0E7F"/>
    <w:rsid w:val="002A22D4"/>
    <w:rsid w:val="002A4E4F"/>
    <w:rsid w:val="002A54A3"/>
    <w:rsid w:val="002A574D"/>
    <w:rsid w:val="002B3F5C"/>
    <w:rsid w:val="002B50D5"/>
    <w:rsid w:val="002C062C"/>
    <w:rsid w:val="002C0C16"/>
    <w:rsid w:val="002C7527"/>
    <w:rsid w:val="002D6020"/>
    <w:rsid w:val="002D63DB"/>
    <w:rsid w:val="002E191A"/>
    <w:rsid w:val="002E1AAA"/>
    <w:rsid w:val="002E1DEA"/>
    <w:rsid w:val="002E2311"/>
    <w:rsid w:val="002E6461"/>
    <w:rsid w:val="002E704E"/>
    <w:rsid w:val="002E796C"/>
    <w:rsid w:val="002F18D7"/>
    <w:rsid w:val="002F778C"/>
    <w:rsid w:val="00300BAE"/>
    <w:rsid w:val="0031194D"/>
    <w:rsid w:val="00315D48"/>
    <w:rsid w:val="003201E3"/>
    <w:rsid w:val="00324B76"/>
    <w:rsid w:val="003261CD"/>
    <w:rsid w:val="00332AF3"/>
    <w:rsid w:val="003330BF"/>
    <w:rsid w:val="00336C43"/>
    <w:rsid w:val="0034708F"/>
    <w:rsid w:val="00347F21"/>
    <w:rsid w:val="00356E4C"/>
    <w:rsid w:val="00360587"/>
    <w:rsid w:val="003651E2"/>
    <w:rsid w:val="00367403"/>
    <w:rsid w:val="00370AAE"/>
    <w:rsid w:val="00384120"/>
    <w:rsid w:val="00384AA1"/>
    <w:rsid w:val="003906F6"/>
    <w:rsid w:val="003936AD"/>
    <w:rsid w:val="003A2B2C"/>
    <w:rsid w:val="003A5C1B"/>
    <w:rsid w:val="003B7A30"/>
    <w:rsid w:val="003C1C40"/>
    <w:rsid w:val="003C4FD7"/>
    <w:rsid w:val="003C5960"/>
    <w:rsid w:val="003D216D"/>
    <w:rsid w:val="003D38A8"/>
    <w:rsid w:val="003D63A0"/>
    <w:rsid w:val="003E4CBF"/>
    <w:rsid w:val="003E5211"/>
    <w:rsid w:val="003F0542"/>
    <w:rsid w:val="003F0EA0"/>
    <w:rsid w:val="00400DEA"/>
    <w:rsid w:val="00407229"/>
    <w:rsid w:val="004138F6"/>
    <w:rsid w:val="004225D1"/>
    <w:rsid w:val="0043181C"/>
    <w:rsid w:val="00432B0D"/>
    <w:rsid w:val="0043548C"/>
    <w:rsid w:val="00442321"/>
    <w:rsid w:val="004468E6"/>
    <w:rsid w:val="0045345A"/>
    <w:rsid w:val="0045362C"/>
    <w:rsid w:val="00460FC0"/>
    <w:rsid w:val="004628DA"/>
    <w:rsid w:val="00467CD7"/>
    <w:rsid w:val="0047137A"/>
    <w:rsid w:val="00474786"/>
    <w:rsid w:val="00482A57"/>
    <w:rsid w:val="00484116"/>
    <w:rsid w:val="00486284"/>
    <w:rsid w:val="004A592A"/>
    <w:rsid w:val="004B22C7"/>
    <w:rsid w:val="004B4CB9"/>
    <w:rsid w:val="004B5ED7"/>
    <w:rsid w:val="004C22AB"/>
    <w:rsid w:val="004C43A7"/>
    <w:rsid w:val="004D2CEE"/>
    <w:rsid w:val="004D7064"/>
    <w:rsid w:val="004E15AB"/>
    <w:rsid w:val="004E3021"/>
    <w:rsid w:val="004F228B"/>
    <w:rsid w:val="00504230"/>
    <w:rsid w:val="00504234"/>
    <w:rsid w:val="00506C81"/>
    <w:rsid w:val="00517FCA"/>
    <w:rsid w:val="00520AD1"/>
    <w:rsid w:val="00523389"/>
    <w:rsid w:val="0052623E"/>
    <w:rsid w:val="005263BE"/>
    <w:rsid w:val="00527670"/>
    <w:rsid w:val="00534895"/>
    <w:rsid w:val="00545CAF"/>
    <w:rsid w:val="00545DB6"/>
    <w:rsid w:val="0055000A"/>
    <w:rsid w:val="00550520"/>
    <w:rsid w:val="0055163E"/>
    <w:rsid w:val="00552305"/>
    <w:rsid w:val="005536DC"/>
    <w:rsid w:val="00560ED0"/>
    <w:rsid w:val="00562989"/>
    <w:rsid w:val="005639FC"/>
    <w:rsid w:val="005669A1"/>
    <w:rsid w:val="00566A56"/>
    <w:rsid w:val="005676E8"/>
    <w:rsid w:val="00571292"/>
    <w:rsid w:val="00582F64"/>
    <w:rsid w:val="00584171"/>
    <w:rsid w:val="005853CB"/>
    <w:rsid w:val="00587ECD"/>
    <w:rsid w:val="0059076E"/>
    <w:rsid w:val="00590C4B"/>
    <w:rsid w:val="00597BD8"/>
    <w:rsid w:val="005A16FF"/>
    <w:rsid w:val="005A4BED"/>
    <w:rsid w:val="005B10E4"/>
    <w:rsid w:val="005B5D75"/>
    <w:rsid w:val="005C247F"/>
    <w:rsid w:val="005C3EEF"/>
    <w:rsid w:val="005D1358"/>
    <w:rsid w:val="005D407E"/>
    <w:rsid w:val="005E0C70"/>
    <w:rsid w:val="005E1977"/>
    <w:rsid w:val="005E2707"/>
    <w:rsid w:val="005E4CCB"/>
    <w:rsid w:val="005E4F71"/>
    <w:rsid w:val="005F07CE"/>
    <w:rsid w:val="005F2567"/>
    <w:rsid w:val="005F5EFE"/>
    <w:rsid w:val="005F72D8"/>
    <w:rsid w:val="005F74B5"/>
    <w:rsid w:val="006035B4"/>
    <w:rsid w:val="00606B4E"/>
    <w:rsid w:val="006141C3"/>
    <w:rsid w:val="00617E39"/>
    <w:rsid w:val="00621073"/>
    <w:rsid w:val="00625424"/>
    <w:rsid w:val="00633AA6"/>
    <w:rsid w:val="00633D3F"/>
    <w:rsid w:val="006342F9"/>
    <w:rsid w:val="006354D1"/>
    <w:rsid w:val="00642C09"/>
    <w:rsid w:val="00645925"/>
    <w:rsid w:val="00646748"/>
    <w:rsid w:val="00646996"/>
    <w:rsid w:val="00654692"/>
    <w:rsid w:val="00656130"/>
    <w:rsid w:val="00656C2B"/>
    <w:rsid w:val="0065722C"/>
    <w:rsid w:val="0065767B"/>
    <w:rsid w:val="0066295E"/>
    <w:rsid w:val="00663C81"/>
    <w:rsid w:val="006674A6"/>
    <w:rsid w:val="00671F89"/>
    <w:rsid w:val="00675C91"/>
    <w:rsid w:val="00676368"/>
    <w:rsid w:val="0067666A"/>
    <w:rsid w:val="0068063B"/>
    <w:rsid w:val="0068124C"/>
    <w:rsid w:val="0068543A"/>
    <w:rsid w:val="00685B0E"/>
    <w:rsid w:val="00685B26"/>
    <w:rsid w:val="006928C3"/>
    <w:rsid w:val="00692EE0"/>
    <w:rsid w:val="00697AB3"/>
    <w:rsid w:val="006A023B"/>
    <w:rsid w:val="006A09BE"/>
    <w:rsid w:val="006A1DEA"/>
    <w:rsid w:val="006A3159"/>
    <w:rsid w:val="006A6375"/>
    <w:rsid w:val="006B35F5"/>
    <w:rsid w:val="006C34C9"/>
    <w:rsid w:val="006C5082"/>
    <w:rsid w:val="006C5175"/>
    <w:rsid w:val="006C6B04"/>
    <w:rsid w:val="006C7BBB"/>
    <w:rsid w:val="006C7CC7"/>
    <w:rsid w:val="006D0931"/>
    <w:rsid w:val="006D27DA"/>
    <w:rsid w:val="006D2BD4"/>
    <w:rsid w:val="006D2CAD"/>
    <w:rsid w:val="006D3108"/>
    <w:rsid w:val="006D5833"/>
    <w:rsid w:val="006D67D1"/>
    <w:rsid w:val="006D7830"/>
    <w:rsid w:val="006D7F18"/>
    <w:rsid w:val="006E7D55"/>
    <w:rsid w:val="006F5F2E"/>
    <w:rsid w:val="006F7082"/>
    <w:rsid w:val="006F7292"/>
    <w:rsid w:val="0070422B"/>
    <w:rsid w:val="0070479E"/>
    <w:rsid w:val="00705B81"/>
    <w:rsid w:val="00713CA6"/>
    <w:rsid w:val="00717172"/>
    <w:rsid w:val="00721A9A"/>
    <w:rsid w:val="007231EB"/>
    <w:rsid w:val="00723268"/>
    <w:rsid w:val="00726B3B"/>
    <w:rsid w:val="0073034A"/>
    <w:rsid w:val="00732391"/>
    <w:rsid w:val="00733D2E"/>
    <w:rsid w:val="007351DE"/>
    <w:rsid w:val="007365F1"/>
    <w:rsid w:val="007455C7"/>
    <w:rsid w:val="0074649E"/>
    <w:rsid w:val="00746DA7"/>
    <w:rsid w:val="00747BBD"/>
    <w:rsid w:val="00750742"/>
    <w:rsid w:val="00754A7B"/>
    <w:rsid w:val="00760F43"/>
    <w:rsid w:val="0077251E"/>
    <w:rsid w:val="00772AA5"/>
    <w:rsid w:val="00775486"/>
    <w:rsid w:val="007814D8"/>
    <w:rsid w:val="00790B99"/>
    <w:rsid w:val="007960FD"/>
    <w:rsid w:val="007A19F8"/>
    <w:rsid w:val="007A7EB9"/>
    <w:rsid w:val="007B00C1"/>
    <w:rsid w:val="007B0C53"/>
    <w:rsid w:val="007B407B"/>
    <w:rsid w:val="007C400E"/>
    <w:rsid w:val="007C741A"/>
    <w:rsid w:val="007D4E2E"/>
    <w:rsid w:val="007D58FE"/>
    <w:rsid w:val="007D688B"/>
    <w:rsid w:val="007D6D91"/>
    <w:rsid w:val="007D7879"/>
    <w:rsid w:val="007E07A9"/>
    <w:rsid w:val="007E310E"/>
    <w:rsid w:val="007E47E1"/>
    <w:rsid w:val="007E67BD"/>
    <w:rsid w:val="007F75ED"/>
    <w:rsid w:val="0080024A"/>
    <w:rsid w:val="0080191B"/>
    <w:rsid w:val="0081468D"/>
    <w:rsid w:val="00814C12"/>
    <w:rsid w:val="00815D30"/>
    <w:rsid w:val="008162A6"/>
    <w:rsid w:val="00820B62"/>
    <w:rsid w:val="00823CAE"/>
    <w:rsid w:val="008306BA"/>
    <w:rsid w:val="00832345"/>
    <w:rsid w:val="00836A4A"/>
    <w:rsid w:val="00840D77"/>
    <w:rsid w:val="00844BAB"/>
    <w:rsid w:val="0086217A"/>
    <w:rsid w:val="0086318B"/>
    <w:rsid w:val="0086448B"/>
    <w:rsid w:val="00865C35"/>
    <w:rsid w:val="00865EBC"/>
    <w:rsid w:val="00870681"/>
    <w:rsid w:val="00875F32"/>
    <w:rsid w:val="00876BC0"/>
    <w:rsid w:val="0088005E"/>
    <w:rsid w:val="008821C1"/>
    <w:rsid w:val="008822BD"/>
    <w:rsid w:val="00887199"/>
    <w:rsid w:val="008935A5"/>
    <w:rsid w:val="008941B3"/>
    <w:rsid w:val="00894D22"/>
    <w:rsid w:val="008A1B5C"/>
    <w:rsid w:val="008B178D"/>
    <w:rsid w:val="008B5DD0"/>
    <w:rsid w:val="008B794C"/>
    <w:rsid w:val="008C1DB7"/>
    <w:rsid w:val="008D1F3D"/>
    <w:rsid w:val="008D61AC"/>
    <w:rsid w:val="008D69A5"/>
    <w:rsid w:val="008E082A"/>
    <w:rsid w:val="008E2289"/>
    <w:rsid w:val="008E2D20"/>
    <w:rsid w:val="008E32BF"/>
    <w:rsid w:val="008E5BCA"/>
    <w:rsid w:val="008F09FC"/>
    <w:rsid w:val="008F4897"/>
    <w:rsid w:val="008F56E0"/>
    <w:rsid w:val="009006C4"/>
    <w:rsid w:val="0090525F"/>
    <w:rsid w:val="00905713"/>
    <w:rsid w:val="009115B1"/>
    <w:rsid w:val="00914D06"/>
    <w:rsid w:val="00920ECB"/>
    <w:rsid w:val="00925B4C"/>
    <w:rsid w:val="00940F7F"/>
    <w:rsid w:val="00941CE0"/>
    <w:rsid w:val="00942B62"/>
    <w:rsid w:val="00944552"/>
    <w:rsid w:val="00947541"/>
    <w:rsid w:val="00977147"/>
    <w:rsid w:val="00980318"/>
    <w:rsid w:val="00984531"/>
    <w:rsid w:val="009853CE"/>
    <w:rsid w:val="00985FD0"/>
    <w:rsid w:val="009875BA"/>
    <w:rsid w:val="00987F74"/>
    <w:rsid w:val="009962C3"/>
    <w:rsid w:val="009972A1"/>
    <w:rsid w:val="00997A54"/>
    <w:rsid w:val="009B1072"/>
    <w:rsid w:val="009B11B7"/>
    <w:rsid w:val="009B7F27"/>
    <w:rsid w:val="009C6FC0"/>
    <w:rsid w:val="009C7CB2"/>
    <w:rsid w:val="009D2288"/>
    <w:rsid w:val="009D22B0"/>
    <w:rsid w:val="009F2456"/>
    <w:rsid w:val="00A00E16"/>
    <w:rsid w:val="00A02A2D"/>
    <w:rsid w:val="00A10C47"/>
    <w:rsid w:val="00A10DB2"/>
    <w:rsid w:val="00A13879"/>
    <w:rsid w:val="00A1483C"/>
    <w:rsid w:val="00A15AF5"/>
    <w:rsid w:val="00A16658"/>
    <w:rsid w:val="00A21B68"/>
    <w:rsid w:val="00A229B6"/>
    <w:rsid w:val="00A25143"/>
    <w:rsid w:val="00A31983"/>
    <w:rsid w:val="00A31E95"/>
    <w:rsid w:val="00A35D6E"/>
    <w:rsid w:val="00A36236"/>
    <w:rsid w:val="00A36C85"/>
    <w:rsid w:val="00A42759"/>
    <w:rsid w:val="00A51926"/>
    <w:rsid w:val="00A51A39"/>
    <w:rsid w:val="00A5726A"/>
    <w:rsid w:val="00A66F96"/>
    <w:rsid w:val="00A71C12"/>
    <w:rsid w:val="00A74313"/>
    <w:rsid w:val="00A7708E"/>
    <w:rsid w:val="00A77552"/>
    <w:rsid w:val="00A80637"/>
    <w:rsid w:val="00A9462F"/>
    <w:rsid w:val="00A96DA1"/>
    <w:rsid w:val="00AC2E02"/>
    <w:rsid w:val="00AD64B4"/>
    <w:rsid w:val="00AE1174"/>
    <w:rsid w:val="00AE2D96"/>
    <w:rsid w:val="00AE3BCB"/>
    <w:rsid w:val="00AE3CE2"/>
    <w:rsid w:val="00AE509F"/>
    <w:rsid w:val="00AF2644"/>
    <w:rsid w:val="00AF2999"/>
    <w:rsid w:val="00AF3126"/>
    <w:rsid w:val="00B022E1"/>
    <w:rsid w:val="00B11E43"/>
    <w:rsid w:val="00B163EC"/>
    <w:rsid w:val="00B3608E"/>
    <w:rsid w:val="00B36404"/>
    <w:rsid w:val="00B368CA"/>
    <w:rsid w:val="00B46E32"/>
    <w:rsid w:val="00B5109B"/>
    <w:rsid w:val="00B51281"/>
    <w:rsid w:val="00B56276"/>
    <w:rsid w:val="00B61879"/>
    <w:rsid w:val="00B63102"/>
    <w:rsid w:val="00B669AB"/>
    <w:rsid w:val="00B70F00"/>
    <w:rsid w:val="00B72306"/>
    <w:rsid w:val="00B73B21"/>
    <w:rsid w:val="00B82E47"/>
    <w:rsid w:val="00B82FF5"/>
    <w:rsid w:val="00B87C69"/>
    <w:rsid w:val="00B90430"/>
    <w:rsid w:val="00B92E30"/>
    <w:rsid w:val="00B93E3F"/>
    <w:rsid w:val="00BA0C90"/>
    <w:rsid w:val="00BA1167"/>
    <w:rsid w:val="00BA2330"/>
    <w:rsid w:val="00BA3B97"/>
    <w:rsid w:val="00BA65F5"/>
    <w:rsid w:val="00BA6715"/>
    <w:rsid w:val="00BB0738"/>
    <w:rsid w:val="00BB0F68"/>
    <w:rsid w:val="00BB261B"/>
    <w:rsid w:val="00BB3A56"/>
    <w:rsid w:val="00BC645F"/>
    <w:rsid w:val="00BD0A5A"/>
    <w:rsid w:val="00BD2400"/>
    <w:rsid w:val="00BD3A6E"/>
    <w:rsid w:val="00BD7D09"/>
    <w:rsid w:val="00BE2E69"/>
    <w:rsid w:val="00BE4161"/>
    <w:rsid w:val="00BE596E"/>
    <w:rsid w:val="00BE599F"/>
    <w:rsid w:val="00BE6A00"/>
    <w:rsid w:val="00BF17F1"/>
    <w:rsid w:val="00BF6F71"/>
    <w:rsid w:val="00C01D58"/>
    <w:rsid w:val="00C06F4C"/>
    <w:rsid w:val="00C07627"/>
    <w:rsid w:val="00C112F1"/>
    <w:rsid w:val="00C15089"/>
    <w:rsid w:val="00C17126"/>
    <w:rsid w:val="00C2053C"/>
    <w:rsid w:val="00C25FEA"/>
    <w:rsid w:val="00C27479"/>
    <w:rsid w:val="00C304DF"/>
    <w:rsid w:val="00C312B3"/>
    <w:rsid w:val="00C32DD0"/>
    <w:rsid w:val="00C3358C"/>
    <w:rsid w:val="00C3530F"/>
    <w:rsid w:val="00C35B12"/>
    <w:rsid w:val="00C3763A"/>
    <w:rsid w:val="00C40008"/>
    <w:rsid w:val="00C40917"/>
    <w:rsid w:val="00C415DE"/>
    <w:rsid w:val="00C50729"/>
    <w:rsid w:val="00C52793"/>
    <w:rsid w:val="00C5539A"/>
    <w:rsid w:val="00C55A76"/>
    <w:rsid w:val="00C56501"/>
    <w:rsid w:val="00C56F1A"/>
    <w:rsid w:val="00C61DCA"/>
    <w:rsid w:val="00C65CE3"/>
    <w:rsid w:val="00C66CA1"/>
    <w:rsid w:val="00C7080F"/>
    <w:rsid w:val="00C75235"/>
    <w:rsid w:val="00C814AA"/>
    <w:rsid w:val="00C820BE"/>
    <w:rsid w:val="00C869BC"/>
    <w:rsid w:val="00C91E91"/>
    <w:rsid w:val="00C93191"/>
    <w:rsid w:val="00C95EE3"/>
    <w:rsid w:val="00CA2821"/>
    <w:rsid w:val="00CA5AA4"/>
    <w:rsid w:val="00CB0C8C"/>
    <w:rsid w:val="00CB2670"/>
    <w:rsid w:val="00CB2CF2"/>
    <w:rsid w:val="00CB3CCD"/>
    <w:rsid w:val="00CC01CE"/>
    <w:rsid w:val="00CC541B"/>
    <w:rsid w:val="00CC5725"/>
    <w:rsid w:val="00CC5BBF"/>
    <w:rsid w:val="00CC64BD"/>
    <w:rsid w:val="00CC705D"/>
    <w:rsid w:val="00CD19F6"/>
    <w:rsid w:val="00CD29CE"/>
    <w:rsid w:val="00CD72BB"/>
    <w:rsid w:val="00CE34F7"/>
    <w:rsid w:val="00CE3E8F"/>
    <w:rsid w:val="00CE54A6"/>
    <w:rsid w:val="00CE6FB1"/>
    <w:rsid w:val="00CE7C46"/>
    <w:rsid w:val="00CF0ADA"/>
    <w:rsid w:val="00CF1DB3"/>
    <w:rsid w:val="00CF3365"/>
    <w:rsid w:val="00CF38EE"/>
    <w:rsid w:val="00CF4842"/>
    <w:rsid w:val="00CF75E8"/>
    <w:rsid w:val="00D000E2"/>
    <w:rsid w:val="00D04279"/>
    <w:rsid w:val="00D12131"/>
    <w:rsid w:val="00D30B08"/>
    <w:rsid w:val="00D37B76"/>
    <w:rsid w:val="00D42EF6"/>
    <w:rsid w:val="00D43EFD"/>
    <w:rsid w:val="00D45C94"/>
    <w:rsid w:val="00D47D4D"/>
    <w:rsid w:val="00D572B2"/>
    <w:rsid w:val="00D65171"/>
    <w:rsid w:val="00D65F8E"/>
    <w:rsid w:val="00D663FA"/>
    <w:rsid w:val="00D71235"/>
    <w:rsid w:val="00D715F2"/>
    <w:rsid w:val="00D730E3"/>
    <w:rsid w:val="00D74C9A"/>
    <w:rsid w:val="00D74E4E"/>
    <w:rsid w:val="00D80A57"/>
    <w:rsid w:val="00D82B8F"/>
    <w:rsid w:val="00D83A4D"/>
    <w:rsid w:val="00D875F1"/>
    <w:rsid w:val="00D90146"/>
    <w:rsid w:val="00D952A2"/>
    <w:rsid w:val="00D97CB5"/>
    <w:rsid w:val="00DA30E6"/>
    <w:rsid w:val="00DA6ABE"/>
    <w:rsid w:val="00DB2E30"/>
    <w:rsid w:val="00DB4471"/>
    <w:rsid w:val="00DB4D0C"/>
    <w:rsid w:val="00DC00A9"/>
    <w:rsid w:val="00DC7F2E"/>
    <w:rsid w:val="00DD1588"/>
    <w:rsid w:val="00DD194B"/>
    <w:rsid w:val="00DD2E00"/>
    <w:rsid w:val="00DD36CF"/>
    <w:rsid w:val="00DD3EF4"/>
    <w:rsid w:val="00DD6517"/>
    <w:rsid w:val="00DD6B0C"/>
    <w:rsid w:val="00DD6BCC"/>
    <w:rsid w:val="00DD7D07"/>
    <w:rsid w:val="00DE44C0"/>
    <w:rsid w:val="00DE4EAE"/>
    <w:rsid w:val="00DF0387"/>
    <w:rsid w:val="00DF50CA"/>
    <w:rsid w:val="00E009AF"/>
    <w:rsid w:val="00E010BC"/>
    <w:rsid w:val="00E078CC"/>
    <w:rsid w:val="00E1343E"/>
    <w:rsid w:val="00E20D3E"/>
    <w:rsid w:val="00E23848"/>
    <w:rsid w:val="00E24007"/>
    <w:rsid w:val="00E26894"/>
    <w:rsid w:val="00E276ED"/>
    <w:rsid w:val="00E3315A"/>
    <w:rsid w:val="00E34152"/>
    <w:rsid w:val="00E36207"/>
    <w:rsid w:val="00E40199"/>
    <w:rsid w:val="00E463A7"/>
    <w:rsid w:val="00E468C3"/>
    <w:rsid w:val="00E542F9"/>
    <w:rsid w:val="00E548F2"/>
    <w:rsid w:val="00E57B63"/>
    <w:rsid w:val="00E60CB2"/>
    <w:rsid w:val="00E66D9A"/>
    <w:rsid w:val="00E70092"/>
    <w:rsid w:val="00E70D80"/>
    <w:rsid w:val="00E71275"/>
    <w:rsid w:val="00E8170B"/>
    <w:rsid w:val="00E82F3A"/>
    <w:rsid w:val="00E84475"/>
    <w:rsid w:val="00E846AD"/>
    <w:rsid w:val="00E85C3D"/>
    <w:rsid w:val="00E87F5A"/>
    <w:rsid w:val="00E942C5"/>
    <w:rsid w:val="00EA152C"/>
    <w:rsid w:val="00EA6F3A"/>
    <w:rsid w:val="00EA7C40"/>
    <w:rsid w:val="00EB4B6D"/>
    <w:rsid w:val="00EC2F78"/>
    <w:rsid w:val="00EC71E8"/>
    <w:rsid w:val="00ED2F2C"/>
    <w:rsid w:val="00ED3A29"/>
    <w:rsid w:val="00EE121A"/>
    <w:rsid w:val="00EE57BB"/>
    <w:rsid w:val="00EF0C84"/>
    <w:rsid w:val="00F00239"/>
    <w:rsid w:val="00F075D6"/>
    <w:rsid w:val="00F106FF"/>
    <w:rsid w:val="00F112EA"/>
    <w:rsid w:val="00F125B7"/>
    <w:rsid w:val="00F16AAC"/>
    <w:rsid w:val="00F219B1"/>
    <w:rsid w:val="00F22509"/>
    <w:rsid w:val="00F26DB7"/>
    <w:rsid w:val="00F27295"/>
    <w:rsid w:val="00F2793D"/>
    <w:rsid w:val="00F35C67"/>
    <w:rsid w:val="00F42283"/>
    <w:rsid w:val="00F473FB"/>
    <w:rsid w:val="00F54AC5"/>
    <w:rsid w:val="00F55D11"/>
    <w:rsid w:val="00F6280C"/>
    <w:rsid w:val="00F6373F"/>
    <w:rsid w:val="00F6691E"/>
    <w:rsid w:val="00F66EC5"/>
    <w:rsid w:val="00F676F8"/>
    <w:rsid w:val="00F70893"/>
    <w:rsid w:val="00F7110B"/>
    <w:rsid w:val="00F7334C"/>
    <w:rsid w:val="00F73B5E"/>
    <w:rsid w:val="00F77C11"/>
    <w:rsid w:val="00F80CBB"/>
    <w:rsid w:val="00F82261"/>
    <w:rsid w:val="00F84E79"/>
    <w:rsid w:val="00F852C0"/>
    <w:rsid w:val="00F855A5"/>
    <w:rsid w:val="00F85ED7"/>
    <w:rsid w:val="00F959C9"/>
    <w:rsid w:val="00FA4F86"/>
    <w:rsid w:val="00FA67A8"/>
    <w:rsid w:val="00FA6A07"/>
    <w:rsid w:val="00FB1785"/>
    <w:rsid w:val="00FB3BE0"/>
    <w:rsid w:val="00FC0BE6"/>
    <w:rsid w:val="00FC7D2E"/>
    <w:rsid w:val="00FD3FC5"/>
    <w:rsid w:val="00FD599E"/>
    <w:rsid w:val="00FE0619"/>
    <w:rsid w:val="00FE0B3C"/>
    <w:rsid w:val="00FE4C0B"/>
    <w:rsid w:val="00FE54C1"/>
    <w:rsid w:val="00FE5BF7"/>
    <w:rsid w:val="00FE64B5"/>
    <w:rsid w:val="00FE7FDD"/>
    <w:rsid w:val="00FF673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A3B45CB-738F-4622-ADFA-6A10437C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D1"/>
    <w:pPr>
      <w:tabs>
        <w:tab w:val="center" w:pos="4513"/>
        <w:tab w:val="right" w:pos="9026"/>
      </w:tabs>
    </w:pPr>
  </w:style>
  <w:style w:type="character" w:customStyle="1" w:styleId="HeaderChar">
    <w:name w:val="Header Char"/>
    <w:basedOn w:val="DefaultParagraphFont"/>
    <w:link w:val="Header"/>
    <w:uiPriority w:val="99"/>
    <w:rsid w:val="006354D1"/>
  </w:style>
  <w:style w:type="paragraph" w:styleId="Footer">
    <w:name w:val="footer"/>
    <w:basedOn w:val="Normal"/>
    <w:link w:val="FooterChar"/>
    <w:uiPriority w:val="99"/>
    <w:unhideWhenUsed/>
    <w:rsid w:val="006354D1"/>
    <w:pPr>
      <w:tabs>
        <w:tab w:val="center" w:pos="4513"/>
        <w:tab w:val="right" w:pos="9026"/>
      </w:tabs>
    </w:pPr>
  </w:style>
  <w:style w:type="character" w:customStyle="1" w:styleId="FooterChar">
    <w:name w:val="Footer Char"/>
    <w:basedOn w:val="DefaultParagraphFont"/>
    <w:link w:val="Footer"/>
    <w:uiPriority w:val="99"/>
    <w:rsid w:val="006354D1"/>
  </w:style>
  <w:style w:type="table" w:styleId="TableGrid">
    <w:name w:val="Table Grid"/>
    <w:basedOn w:val="TableNormal"/>
    <w:uiPriority w:val="39"/>
    <w:rsid w:val="0063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D80"/>
    <w:pPr>
      <w:ind w:left="720"/>
      <w:contextualSpacing/>
    </w:pPr>
  </w:style>
  <w:style w:type="character" w:styleId="Hyperlink">
    <w:name w:val="Hyperlink"/>
    <w:basedOn w:val="DefaultParagraphFont"/>
    <w:uiPriority w:val="99"/>
    <w:unhideWhenUsed/>
    <w:rsid w:val="004E15AB"/>
    <w:rPr>
      <w:color w:val="0563C1" w:themeColor="hyperlink"/>
      <w:u w:val="single"/>
    </w:rPr>
  </w:style>
  <w:style w:type="paragraph" w:styleId="NoSpacing">
    <w:name w:val="No Spacing"/>
    <w:uiPriority w:val="1"/>
    <w:qFormat/>
    <w:rsid w:val="002F18D7"/>
  </w:style>
  <w:style w:type="character" w:styleId="Emphasis">
    <w:name w:val="Emphasis"/>
    <w:basedOn w:val="DefaultParagraphFont"/>
    <w:uiPriority w:val="20"/>
    <w:qFormat/>
    <w:rsid w:val="000D7854"/>
    <w:rPr>
      <w:i/>
      <w:iCs/>
    </w:rPr>
  </w:style>
  <w:style w:type="paragraph" w:styleId="BalloonText">
    <w:name w:val="Balloon Text"/>
    <w:basedOn w:val="Normal"/>
    <w:link w:val="BalloonTextChar"/>
    <w:uiPriority w:val="99"/>
    <w:semiHidden/>
    <w:unhideWhenUsed/>
    <w:rsid w:val="005E0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0"/>
    <w:rPr>
      <w:rFonts w:ascii="Segoe UI" w:hAnsi="Segoe UI" w:cs="Segoe UI"/>
      <w:sz w:val="18"/>
      <w:szCs w:val="18"/>
    </w:rPr>
  </w:style>
  <w:style w:type="table" w:customStyle="1" w:styleId="TableGrid1">
    <w:name w:val="Table Grid1"/>
    <w:basedOn w:val="TableNormal"/>
    <w:next w:val="TableGrid"/>
    <w:uiPriority w:val="39"/>
    <w:rsid w:val="00E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lagehalls@ruralsussex.org.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ruralsussex.org.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ruralsussex.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Reynolds</dc:creator>
  <cp:keywords/>
  <dc:description/>
  <cp:lastModifiedBy>Lucy Brandt</cp:lastModifiedBy>
  <cp:revision>46</cp:revision>
  <cp:lastPrinted>2017-04-05T11:12:00Z</cp:lastPrinted>
  <dcterms:created xsi:type="dcterms:W3CDTF">2017-03-29T14:45:00Z</dcterms:created>
  <dcterms:modified xsi:type="dcterms:W3CDTF">2017-04-06T10:59:00Z</dcterms:modified>
</cp:coreProperties>
</file>